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87E1" w14:textId="77777777" w:rsidR="005D36C6" w:rsidRPr="006B0D13" w:rsidRDefault="005D36C6" w:rsidP="005D36C6">
      <w:pPr>
        <w:rPr>
          <w:rFonts w:ascii="Arial" w:hAnsi="Arial" w:cs="Arial"/>
        </w:rPr>
      </w:pPr>
      <w:bookmarkStart w:id="0" w:name="Kontrollkästchen1"/>
    </w:p>
    <w:p w14:paraId="7825A604" w14:textId="77777777" w:rsidR="005D36C6" w:rsidRPr="006B0D13" w:rsidRDefault="005D36C6" w:rsidP="005D36C6">
      <w:pPr>
        <w:rPr>
          <w:rFonts w:ascii="Arial" w:hAnsi="Arial" w:cs="Arial"/>
        </w:rPr>
      </w:pPr>
    </w:p>
    <w:p w14:paraId="6D09DF4C" w14:textId="77777777" w:rsidR="005D36C6" w:rsidRPr="006B0D13" w:rsidRDefault="005D36C6" w:rsidP="005D36C6">
      <w:pPr>
        <w:rPr>
          <w:rFonts w:ascii="Arial" w:hAnsi="Arial" w:cs="Arial"/>
        </w:rPr>
      </w:pPr>
    </w:p>
    <w:p w14:paraId="2EC8640A" w14:textId="77777777" w:rsidR="005D36C6" w:rsidRPr="006B0D13" w:rsidRDefault="005D36C6" w:rsidP="005D36C6">
      <w:pPr>
        <w:rPr>
          <w:rFonts w:ascii="Arial" w:hAnsi="Arial" w:cs="Arial"/>
        </w:rPr>
      </w:pPr>
    </w:p>
    <w:p w14:paraId="58B2B02B" w14:textId="77777777" w:rsidR="005D36C6" w:rsidRPr="006B0D13" w:rsidRDefault="005D36C6" w:rsidP="005D36C6">
      <w:pPr>
        <w:rPr>
          <w:rFonts w:ascii="Arial" w:hAnsi="Arial" w:cs="Arial"/>
        </w:rPr>
      </w:pPr>
    </w:p>
    <w:p w14:paraId="5A1D47F9" w14:textId="77777777" w:rsidR="005D36C6" w:rsidRPr="006B0D13" w:rsidRDefault="005D36C6" w:rsidP="005D36C6">
      <w:pPr>
        <w:rPr>
          <w:rFonts w:ascii="Arial" w:hAnsi="Arial" w:cs="Arial"/>
        </w:rPr>
      </w:pPr>
      <w:r w:rsidRPr="006B0D13">
        <w:rPr>
          <w:rFonts w:ascii="Arial" w:hAnsi="Arial" w:cs="Arial"/>
        </w:rPr>
        <w:t>Bundesanstalt für Materialforschung und -prüfung (BAM)</w:t>
      </w:r>
    </w:p>
    <w:p w14:paraId="305EF9F1" w14:textId="15AD28C5" w:rsidR="005D36C6" w:rsidRPr="006B0D13" w:rsidRDefault="005D36C6" w:rsidP="005D36C6">
      <w:pPr>
        <w:rPr>
          <w:rFonts w:ascii="Arial" w:hAnsi="Arial" w:cs="Arial"/>
        </w:rPr>
      </w:pPr>
      <w:r w:rsidRPr="006B0D13">
        <w:rPr>
          <w:rFonts w:ascii="Arial" w:hAnsi="Arial" w:cs="Arial"/>
        </w:rPr>
        <w:t>Fachbereich 2.5 Konformitätsbewertung Explosivstoffe/Pyrotechnik</w:t>
      </w:r>
    </w:p>
    <w:p w14:paraId="46A76E43" w14:textId="77777777" w:rsidR="005D36C6" w:rsidRPr="006B0D13" w:rsidRDefault="005D36C6" w:rsidP="005D36C6">
      <w:pPr>
        <w:rPr>
          <w:rFonts w:ascii="Arial" w:hAnsi="Arial" w:cs="Arial"/>
        </w:rPr>
      </w:pPr>
      <w:r w:rsidRPr="006B0D13">
        <w:rPr>
          <w:rFonts w:ascii="Arial" w:hAnsi="Arial" w:cs="Arial"/>
        </w:rPr>
        <w:t>Unter den Eichen 87</w:t>
      </w:r>
    </w:p>
    <w:p w14:paraId="203DE6C5" w14:textId="77777777" w:rsidR="005D36C6" w:rsidRPr="006B0D13" w:rsidRDefault="005D36C6" w:rsidP="005D36C6">
      <w:pPr>
        <w:rPr>
          <w:rFonts w:ascii="Arial" w:hAnsi="Arial" w:cs="Arial"/>
        </w:rPr>
      </w:pPr>
      <w:r w:rsidRPr="006B0D13">
        <w:rPr>
          <w:rFonts w:ascii="Arial" w:hAnsi="Arial" w:cs="Arial"/>
        </w:rPr>
        <w:t>12205 Berlin</w:t>
      </w:r>
    </w:p>
    <w:p w14:paraId="01CAD2A9" w14:textId="31F1A979" w:rsidR="005D36C6" w:rsidRPr="006B0D13" w:rsidRDefault="002E229D" w:rsidP="005D36C6">
      <w:pPr>
        <w:rPr>
          <w:rFonts w:ascii="Arial" w:hAnsi="Arial" w:cs="Arial"/>
        </w:rPr>
      </w:pPr>
      <w:r>
        <w:rPr>
          <w:rFonts w:ascii="Arial" w:hAnsi="Arial" w:cs="Arial"/>
        </w:rPr>
        <w:t>GERMANY</w:t>
      </w:r>
    </w:p>
    <w:p w14:paraId="5D004E9F" w14:textId="77777777" w:rsidR="005D36C6" w:rsidRPr="006B0D13" w:rsidRDefault="005D36C6" w:rsidP="005D36C6">
      <w:pPr>
        <w:rPr>
          <w:rFonts w:ascii="Arial" w:hAnsi="Arial" w:cs="Arial"/>
        </w:rPr>
      </w:pPr>
    </w:p>
    <w:p w14:paraId="6FD51090" w14:textId="77777777" w:rsidR="005D36C6" w:rsidRPr="006B0D13" w:rsidRDefault="005D36C6" w:rsidP="005D36C6">
      <w:pPr>
        <w:rPr>
          <w:rFonts w:ascii="Arial" w:hAnsi="Arial" w:cs="Arial"/>
        </w:rPr>
      </w:pPr>
    </w:p>
    <w:p w14:paraId="5BE95D3F" w14:textId="77777777" w:rsidR="005D36C6" w:rsidRPr="006B0D13" w:rsidRDefault="005D36C6" w:rsidP="005D36C6">
      <w:pPr>
        <w:rPr>
          <w:rFonts w:ascii="Arial" w:hAnsi="Arial" w:cs="Arial"/>
        </w:rPr>
      </w:pPr>
    </w:p>
    <w:p w14:paraId="191D8CDD" w14:textId="77777777" w:rsidR="005D36C6" w:rsidRPr="006B0D13" w:rsidRDefault="005D36C6" w:rsidP="005D36C6">
      <w:pPr>
        <w:rPr>
          <w:rFonts w:ascii="Arial" w:hAnsi="Arial" w:cs="Arial"/>
        </w:rPr>
      </w:pPr>
    </w:p>
    <w:p w14:paraId="1DB1C24B" w14:textId="22D07E15" w:rsidR="005D36C6" w:rsidRPr="006B0D13" w:rsidRDefault="005D36C6" w:rsidP="005D36C6">
      <w:pPr>
        <w:rPr>
          <w:rFonts w:ascii="Arial" w:hAnsi="Arial" w:cs="Arial"/>
          <w:b/>
        </w:rPr>
      </w:pPr>
      <w:r w:rsidRPr="006B0D13">
        <w:rPr>
          <w:rFonts w:ascii="Arial" w:hAnsi="Arial" w:cs="Arial"/>
          <w:b/>
        </w:rPr>
        <w:t xml:space="preserve">Antrag </w:t>
      </w:r>
      <w:r w:rsidR="006B0D13" w:rsidRPr="006B0D13">
        <w:rPr>
          <w:rFonts w:ascii="Arial" w:hAnsi="Arial" w:cs="Arial"/>
          <w:b/>
        </w:rPr>
        <w:t>für die Durchführung eine</w:t>
      </w:r>
      <w:r w:rsidR="00F955B9">
        <w:rPr>
          <w:rFonts w:ascii="Arial" w:hAnsi="Arial" w:cs="Arial"/>
          <w:b/>
        </w:rPr>
        <w:t>r</w:t>
      </w:r>
      <w:r w:rsidR="001D176C" w:rsidRPr="006B0D13">
        <w:rPr>
          <w:rFonts w:ascii="Arial" w:hAnsi="Arial" w:cs="Arial"/>
          <w:b/>
        </w:rPr>
        <w:t xml:space="preserve"> </w:t>
      </w:r>
      <w:r w:rsidR="00F955B9">
        <w:rPr>
          <w:rFonts w:ascii="Arial" w:hAnsi="Arial" w:cs="Arial"/>
          <w:b/>
        </w:rPr>
        <w:t>EU-Baumusterprüfung (Modul B)</w:t>
      </w:r>
      <w:r w:rsidRPr="006B0D13">
        <w:rPr>
          <w:rFonts w:ascii="Arial" w:hAnsi="Arial" w:cs="Arial"/>
          <w:b/>
        </w:rPr>
        <w:t xml:space="preserve"> </w:t>
      </w:r>
      <w:r w:rsidR="00F535EC" w:rsidRPr="006B0D13">
        <w:rPr>
          <w:rFonts w:ascii="Arial" w:hAnsi="Arial" w:cs="Arial"/>
          <w:b/>
        </w:rPr>
        <w:t xml:space="preserve">nach </w:t>
      </w:r>
      <w:r w:rsidRPr="006B0D13">
        <w:rPr>
          <w:rFonts w:ascii="Arial" w:hAnsi="Arial" w:cs="Arial"/>
          <w:b/>
        </w:rPr>
        <w:t>Anhang</w:t>
      </w:r>
      <w:r w:rsidR="00A90A92">
        <w:rPr>
          <w:rFonts w:ascii="Arial" w:hAnsi="Arial" w:cs="Arial"/>
          <w:b/>
        </w:rPr>
        <w:t> I</w:t>
      </w:r>
      <w:r w:rsidRPr="006B0D13">
        <w:rPr>
          <w:rFonts w:ascii="Arial" w:hAnsi="Arial" w:cs="Arial"/>
          <w:b/>
        </w:rPr>
        <w:t>II der Richtlinie 201</w:t>
      </w:r>
      <w:r w:rsidR="00A90A92">
        <w:rPr>
          <w:rFonts w:ascii="Arial" w:hAnsi="Arial" w:cs="Arial"/>
          <w:b/>
        </w:rPr>
        <w:t>4</w:t>
      </w:r>
      <w:r w:rsidRPr="006B0D13">
        <w:rPr>
          <w:rFonts w:ascii="Arial" w:hAnsi="Arial" w:cs="Arial"/>
          <w:b/>
        </w:rPr>
        <w:t>/2</w:t>
      </w:r>
      <w:r w:rsidR="00A90A92">
        <w:rPr>
          <w:rFonts w:ascii="Arial" w:hAnsi="Arial" w:cs="Arial"/>
          <w:b/>
        </w:rPr>
        <w:t>8</w:t>
      </w:r>
      <w:r w:rsidRPr="006B0D13">
        <w:rPr>
          <w:rFonts w:ascii="Arial" w:hAnsi="Arial" w:cs="Arial"/>
          <w:b/>
        </w:rPr>
        <w:t xml:space="preserve">/EU </w:t>
      </w:r>
    </w:p>
    <w:p w14:paraId="4E794805" w14:textId="3AEB1444" w:rsidR="005D36C6" w:rsidRPr="00826061" w:rsidRDefault="00C92CD3" w:rsidP="00826061">
      <w:pPr>
        <w:tabs>
          <w:tab w:val="left" w:pos="1308"/>
        </w:tabs>
        <w:spacing w:after="720"/>
        <w:rPr>
          <w:rFonts w:ascii="Arial" w:hAnsi="Arial" w:cs="Arial"/>
          <w:b/>
          <w:i/>
          <w:iCs/>
          <w:sz w:val="20"/>
          <w:lang w:val="en-GB"/>
        </w:rPr>
      </w:pPr>
      <w:r w:rsidRPr="00826061">
        <w:rPr>
          <w:rFonts w:ascii="Arial" w:hAnsi="Arial" w:cs="Arial"/>
          <w:b/>
          <w:i/>
          <w:iCs/>
          <w:sz w:val="20"/>
          <w:lang w:val="en-US"/>
        </w:rPr>
        <w:t>Application for a</w:t>
      </w:r>
      <w:r w:rsidR="00F955B9">
        <w:rPr>
          <w:rFonts w:ascii="Arial" w:hAnsi="Arial" w:cs="Arial"/>
          <w:b/>
          <w:i/>
          <w:iCs/>
          <w:sz w:val="20"/>
          <w:lang w:val="en-US"/>
        </w:rPr>
        <w:t>n EU-type examination according (module B)</w:t>
      </w:r>
      <w:r w:rsidRPr="00826061">
        <w:rPr>
          <w:rFonts w:ascii="Arial" w:hAnsi="Arial" w:cs="Arial"/>
          <w:b/>
          <w:i/>
          <w:iCs/>
          <w:sz w:val="20"/>
          <w:lang w:val="en-US"/>
        </w:rPr>
        <w:t xml:space="preserve"> according to Annex</w:t>
      </w:r>
      <w:r w:rsidR="00A90A92">
        <w:rPr>
          <w:rFonts w:ascii="Arial" w:hAnsi="Arial" w:cs="Arial"/>
          <w:b/>
          <w:i/>
          <w:iCs/>
          <w:sz w:val="20"/>
          <w:lang w:val="en-US"/>
        </w:rPr>
        <w:t> I</w:t>
      </w:r>
      <w:r w:rsidRPr="00826061">
        <w:rPr>
          <w:rFonts w:ascii="Arial" w:hAnsi="Arial" w:cs="Arial"/>
          <w:b/>
          <w:i/>
          <w:iCs/>
          <w:sz w:val="20"/>
          <w:lang w:val="en-US"/>
        </w:rPr>
        <w:t>II of the Directive 201</w:t>
      </w:r>
      <w:r w:rsidR="00A90A92">
        <w:rPr>
          <w:rFonts w:ascii="Arial" w:hAnsi="Arial" w:cs="Arial"/>
          <w:b/>
          <w:i/>
          <w:iCs/>
          <w:sz w:val="20"/>
          <w:lang w:val="en-US"/>
        </w:rPr>
        <w:t>4</w:t>
      </w:r>
      <w:r w:rsidRPr="00826061">
        <w:rPr>
          <w:rFonts w:ascii="Arial" w:hAnsi="Arial" w:cs="Arial"/>
          <w:b/>
          <w:i/>
          <w:iCs/>
          <w:sz w:val="20"/>
          <w:lang w:val="en-US"/>
        </w:rPr>
        <w:t>/2</w:t>
      </w:r>
      <w:r w:rsidR="00A90A92">
        <w:rPr>
          <w:rFonts w:ascii="Arial" w:hAnsi="Arial" w:cs="Arial"/>
          <w:b/>
          <w:i/>
          <w:iCs/>
          <w:sz w:val="20"/>
          <w:lang w:val="en-US"/>
        </w:rPr>
        <w:t>8</w:t>
      </w:r>
      <w:r w:rsidRPr="00826061">
        <w:rPr>
          <w:rFonts w:ascii="Arial" w:hAnsi="Arial" w:cs="Arial"/>
          <w:b/>
          <w:i/>
          <w:iCs/>
          <w:sz w:val="20"/>
          <w:lang w:val="en-US"/>
        </w:rPr>
        <w:t>/EU</w:t>
      </w:r>
    </w:p>
    <w:bookmarkEnd w:id="0"/>
    <w:p w14:paraId="2352933A" w14:textId="77777777" w:rsidR="00826061" w:rsidRPr="00574723" w:rsidRDefault="00826061" w:rsidP="000229E2">
      <w:pPr>
        <w:rPr>
          <w:rFonts w:ascii="Arial" w:hAnsi="Arial" w:cs="Arial"/>
        </w:rPr>
      </w:pPr>
      <w:r w:rsidRPr="00574723">
        <w:rPr>
          <w:rFonts w:ascii="Arial" w:hAnsi="Arial" w:cs="Arial"/>
        </w:rPr>
        <w:t>Sehr geehrte Damen und Herren,</w:t>
      </w:r>
    </w:p>
    <w:p w14:paraId="31E6D9DC" w14:textId="77777777" w:rsidR="00826061" w:rsidRPr="00CE3EB5" w:rsidRDefault="00826061" w:rsidP="000229E2">
      <w:pPr>
        <w:spacing w:after="240"/>
        <w:rPr>
          <w:rFonts w:ascii="Arial" w:hAnsi="Arial" w:cs="Arial"/>
          <w:i/>
          <w:sz w:val="20"/>
        </w:rPr>
      </w:pPr>
      <w:r w:rsidRPr="00CE3EB5">
        <w:rPr>
          <w:rFonts w:ascii="Arial" w:hAnsi="Arial" w:cs="Arial"/>
          <w:i/>
          <w:sz w:val="20"/>
        </w:rPr>
        <w:t>Dear Sir or Madam,</w:t>
      </w:r>
    </w:p>
    <w:p w14:paraId="004092D6" w14:textId="1E899291" w:rsidR="00826061" w:rsidRPr="0027556D" w:rsidRDefault="00F955B9" w:rsidP="00F955B9">
      <w:pPr>
        <w:rPr>
          <w:rFonts w:ascii="Arial" w:hAnsi="Arial" w:cs="Arial"/>
          <w:szCs w:val="22"/>
        </w:rPr>
      </w:pPr>
      <w:r w:rsidRPr="00F955B9">
        <w:rPr>
          <w:rFonts w:ascii="Arial" w:hAnsi="Arial" w:cs="Arial"/>
        </w:rPr>
        <w:t>wir beantragen die Durchführung einer EU-Baumusterprüfung (Modul B) gemäß Anhang</w:t>
      </w:r>
      <w:r w:rsidR="00A90A92">
        <w:rPr>
          <w:rFonts w:ascii="Arial" w:hAnsi="Arial" w:cs="Arial"/>
        </w:rPr>
        <w:t> I</w:t>
      </w:r>
      <w:r w:rsidRPr="00F955B9">
        <w:rPr>
          <w:rFonts w:ascii="Arial" w:hAnsi="Arial" w:cs="Arial"/>
        </w:rPr>
        <w:t>II der</w:t>
      </w:r>
      <w:r>
        <w:rPr>
          <w:rFonts w:ascii="Arial" w:hAnsi="Arial" w:cs="Arial"/>
        </w:rPr>
        <w:t xml:space="preserve"> </w:t>
      </w:r>
      <w:r w:rsidRPr="00F955B9">
        <w:rPr>
          <w:rFonts w:ascii="Arial" w:hAnsi="Arial" w:cs="Arial"/>
        </w:rPr>
        <w:t>Richtlinie 201</w:t>
      </w:r>
      <w:r w:rsidR="00A90A92">
        <w:rPr>
          <w:rFonts w:ascii="Arial" w:hAnsi="Arial" w:cs="Arial"/>
        </w:rPr>
        <w:t>4</w:t>
      </w:r>
      <w:r w:rsidRPr="00F955B9">
        <w:rPr>
          <w:rFonts w:ascii="Arial" w:hAnsi="Arial" w:cs="Arial"/>
        </w:rPr>
        <w:t>/2</w:t>
      </w:r>
      <w:r w:rsidR="00A90A92">
        <w:rPr>
          <w:rFonts w:ascii="Arial" w:hAnsi="Arial" w:cs="Arial"/>
        </w:rPr>
        <w:t>8</w:t>
      </w:r>
      <w:r w:rsidRPr="00F955B9">
        <w:rPr>
          <w:rFonts w:ascii="Arial" w:hAnsi="Arial" w:cs="Arial"/>
        </w:rPr>
        <w:t xml:space="preserve">/EU für folgenden </w:t>
      </w:r>
      <w:r w:rsidR="00A90A92">
        <w:rPr>
          <w:rFonts w:ascii="Arial" w:hAnsi="Arial" w:cs="Arial"/>
        </w:rPr>
        <w:t>Explosivstoff</w:t>
      </w:r>
      <w:r w:rsidR="00826061" w:rsidRPr="0027556D">
        <w:rPr>
          <w:rFonts w:ascii="Arial" w:hAnsi="Arial" w:cs="Arial"/>
          <w:szCs w:val="22"/>
        </w:rPr>
        <w:t>:</w:t>
      </w:r>
    </w:p>
    <w:p w14:paraId="5D52AF9D" w14:textId="06537186" w:rsidR="00826061" w:rsidRPr="00CE3EB5" w:rsidRDefault="00F955B9" w:rsidP="00A26628">
      <w:pPr>
        <w:spacing w:after="60"/>
        <w:rPr>
          <w:rFonts w:ascii="Arial" w:hAnsi="Arial" w:cs="Arial"/>
          <w:i/>
          <w:iCs/>
          <w:sz w:val="20"/>
          <w:lang w:val="en-US"/>
        </w:rPr>
      </w:pPr>
      <w:r w:rsidRPr="00F955B9">
        <w:rPr>
          <w:rFonts w:ascii="Arial" w:hAnsi="Arial" w:cs="Arial"/>
          <w:i/>
          <w:iCs/>
          <w:sz w:val="20"/>
          <w:lang w:val="en-GB"/>
        </w:rPr>
        <w:t>We apply for an EU-type examination (Module B) according to Annex</w:t>
      </w:r>
      <w:r w:rsidR="00A90A92">
        <w:rPr>
          <w:rFonts w:ascii="Arial" w:hAnsi="Arial" w:cs="Arial"/>
          <w:i/>
          <w:iCs/>
          <w:sz w:val="20"/>
          <w:lang w:val="en-GB"/>
        </w:rPr>
        <w:t> I</w:t>
      </w:r>
      <w:r w:rsidRPr="00F955B9">
        <w:rPr>
          <w:rFonts w:ascii="Arial" w:hAnsi="Arial" w:cs="Arial"/>
          <w:i/>
          <w:iCs/>
          <w:sz w:val="20"/>
          <w:lang w:val="en-GB"/>
        </w:rPr>
        <w:t>II of the Directive 201</w:t>
      </w:r>
      <w:r w:rsidR="00A90A92">
        <w:rPr>
          <w:rFonts w:ascii="Arial" w:hAnsi="Arial" w:cs="Arial"/>
          <w:i/>
          <w:iCs/>
          <w:sz w:val="20"/>
          <w:lang w:val="en-GB"/>
        </w:rPr>
        <w:t>4</w:t>
      </w:r>
      <w:r w:rsidRPr="00F955B9">
        <w:rPr>
          <w:rFonts w:ascii="Arial" w:hAnsi="Arial" w:cs="Arial"/>
          <w:i/>
          <w:iCs/>
          <w:sz w:val="20"/>
          <w:lang w:val="en-GB"/>
        </w:rPr>
        <w:t>/2</w:t>
      </w:r>
      <w:r w:rsidR="00A90A92">
        <w:rPr>
          <w:rFonts w:ascii="Arial" w:hAnsi="Arial" w:cs="Arial"/>
          <w:i/>
          <w:iCs/>
          <w:sz w:val="20"/>
          <w:lang w:val="en-GB"/>
        </w:rPr>
        <w:t>8</w:t>
      </w:r>
      <w:r w:rsidRPr="00F955B9">
        <w:rPr>
          <w:rFonts w:ascii="Arial" w:hAnsi="Arial" w:cs="Arial"/>
          <w:i/>
          <w:iCs/>
          <w:sz w:val="20"/>
          <w:lang w:val="en-GB"/>
        </w:rPr>
        <w:t xml:space="preserve">/EU for the following </w:t>
      </w:r>
      <w:r w:rsidR="00A90A92">
        <w:rPr>
          <w:rFonts w:ascii="Arial" w:hAnsi="Arial" w:cs="Arial"/>
          <w:i/>
          <w:iCs/>
          <w:sz w:val="20"/>
          <w:lang w:val="en-GB"/>
        </w:rPr>
        <w:t>explosive</w:t>
      </w:r>
      <w:r w:rsidR="00826061" w:rsidRPr="00CE3EB5">
        <w:rPr>
          <w:rFonts w:ascii="Arial" w:hAnsi="Arial" w:cs="Arial"/>
          <w:i/>
          <w:iCs/>
          <w:sz w:val="20"/>
          <w:lang w:val="en-GB"/>
        </w:rPr>
        <w:t>: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5500"/>
      </w:tblGrid>
      <w:tr w:rsidR="005D36C6" w:rsidRPr="006B0D13" w14:paraId="09449A42" w14:textId="77777777" w:rsidTr="004B0D6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8784C" w14:textId="77777777" w:rsidR="005D36C6" w:rsidRPr="006B0D13" w:rsidRDefault="005D36C6" w:rsidP="000A5F78">
            <w:pPr>
              <w:snapToGrid w:val="0"/>
              <w:spacing w:before="60"/>
              <w:rPr>
                <w:rFonts w:ascii="Arial" w:hAnsi="Arial" w:cs="Arial"/>
              </w:rPr>
            </w:pPr>
            <w:r w:rsidRPr="00826061">
              <w:rPr>
                <w:rFonts w:ascii="Arial" w:hAnsi="Arial" w:cs="Arial"/>
              </w:rPr>
              <w:t>Name und Adresse des Herstellers</w:t>
            </w:r>
            <w:r w:rsidRPr="006B0D13">
              <w:rPr>
                <w:rFonts w:ascii="Arial" w:hAnsi="Arial" w:cs="Arial"/>
              </w:rPr>
              <w:t>:</w:t>
            </w:r>
          </w:p>
          <w:p w14:paraId="2CABE15D" w14:textId="044D7EE4" w:rsidR="005D36C6" w:rsidRPr="00826061" w:rsidRDefault="003F4448" w:rsidP="00696FCD">
            <w:pPr>
              <w:snapToGrid w:val="0"/>
              <w:spacing w:after="240"/>
              <w:rPr>
                <w:rFonts w:ascii="Arial" w:hAnsi="Arial" w:cs="Arial"/>
                <w:lang w:val="en-US"/>
              </w:rPr>
            </w:pPr>
            <w:r w:rsidRPr="00826061">
              <w:rPr>
                <w:rFonts w:ascii="Arial" w:hAnsi="Arial" w:cs="Arial"/>
                <w:i/>
                <w:sz w:val="20"/>
                <w:lang w:val="en-US"/>
              </w:rPr>
              <w:t>Name and address of the manufacturer</w:t>
            </w:r>
            <w:r w:rsidRPr="0082606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0F16" w14:textId="435483EC" w:rsidR="005D36C6" w:rsidRPr="006B0D13" w:rsidRDefault="005D36C6" w:rsidP="000A5F78">
            <w:pPr>
              <w:snapToGrid w:val="0"/>
              <w:spacing w:before="60"/>
              <w:rPr>
                <w:rFonts w:ascii="Arial" w:hAnsi="Arial" w:cs="Arial"/>
              </w:rPr>
            </w:pPr>
            <w:r w:rsidRPr="006B0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D13">
              <w:rPr>
                <w:rFonts w:ascii="Arial" w:hAnsi="Arial" w:cs="Arial"/>
              </w:rPr>
              <w:instrText xml:space="preserve"> FORMTEXT </w:instrText>
            </w:r>
            <w:r w:rsidRPr="006B0D13">
              <w:rPr>
                <w:rFonts w:ascii="Arial" w:hAnsi="Arial" w:cs="Arial"/>
              </w:rPr>
            </w:r>
            <w:r w:rsidRPr="006B0D13">
              <w:rPr>
                <w:rFonts w:ascii="Arial" w:hAnsi="Arial" w:cs="Arial"/>
              </w:rPr>
              <w:fldChar w:fldCharType="separate"/>
            </w:r>
            <w:r w:rsidR="00AC106D">
              <w:rPr>
                <w:rFonts w:ascii="Arial" w:hAnsi="Arial" w:cs="Arial"/>
              </w:rPr>
              <w:t> </w:t>
            </w:r>
            <w:r w:rsidR="00AC106D">
              <w:rPr>
                <w:rFonts w:ascii="Arial" w:hAnsi="Arial" w:cs="Arial"/>
              </w:rPr>
              <w:t> </w:t>
            </w:r>
            <w:r w:rsidR="00AC106D">
              <w:rPr>
                <w:rFonts w:ascii="Arial" w:hAnsi="Arial" w:cs="Arial"/>
              </w:rPr>
              <w:t> </w:t>
            </w:r>
            <w:r w:rsidR="00AC106D">
              <w:rPr>
                <w:rFonts w:ascii="Arial" w:hAnsi="Arial" w:cs="Arial"/>
              </w:rPr>
              <w:t> </w:t>
            </w:r>
            <w:r w:rsidR="00AC106D">
              <w:rPr>
                <w:rFonts w:ascii="Arial" w:hAnsi="Arial" w:cs="Arial"/>
              </w:rPr>
              <w:t> </w:t>
            </w:r>
            <w:r w:rsidRPr="006B0D13">
              <w:rPr>
                <w:rFonts w:ascii="Arial" w:hAnsi="Arial" w:cs="Arial"/>
              </w:rPr>
              <w:fldChar w:fldCharType="end"/>
            </w:r>
          </w:p>
        </w:tc>
      </w:tr>
      <w:tr w:rsidR="004B0D66" w14:paraId="2C1E4945" w14:textId="77777777" w:rsidTr="004B0D6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AB3537" w14:textId="77777777" w:rsidR="004B0D66" w:rsidRDefault="004B0D66">
            <w:pPr>
              <w:snapToGrid w:val="0"/>
              <w:spacing w:line="256" w:lineRule="auto"/>
              <w:rPr>
                <w:rFonts w:ascii="Arial" w:hAnsi="Arial" w:cs="Arial"/>
              </w:rPr>
            </w:pPr>
            <w:bookmarkStart w:id="1" w:name="_Hlk126839935"/>
            <w:r>
              <w:rPr>
                <w:rFonts w:ascii="Arial" w:hAnsi="Arial" w:cs="Arial"/>
              </w:rPr>
              <w:t>Name und Adresse des Kostenschuldners (sofern nicht Hersteller):</w:t>
            </w:r>
          </w:p>
          <w:p w14:paraId="362547A9" w14:textId="77777777" w:rsidR="004B0D66" w:rsidRDefault="004B0D66">
            <w:pPr>
              <w:snapToGrid w:val="0"/>
              <w:spacing w:after="240"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Name and address of the debtor (if different than manufacturer):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FF93" w14:textId="77777777" w:rsidR="004B0D66" w:rsidRDefault="004B0D66">
            <w:pPr>
              <w:snapToGri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56B9ACC" w14:textId="77777777" w:rsidR="004B0D66" w:rsidRDefault="004B0D66">
            <w:pPr>
              <w:snapToGrid w:val="0"/>
              <w:spacing w:line="256" w:lineRule="auto"/>
              <w:ind w:left="457" w:hanging="457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B0D66" w14:paraId="026140CC" w14:textId="77777777" w:rsidTr="004B0D66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DA8A5" w14:textId="77777777" w:rsidR="004B0D66" w:rsidRDefault="004B0D66">
            <w:pPr>
              <w:snapToGrid w:val="0"/>
              <w:spacing w:line="25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>Umsatzsteuer-ID des Kostenschuldners</w:t>
            </w:r>
            <w:r>
              <w:rPr>
                <w:rFonts w:ascii="Arial" w:hAnsi="Arial" w:cs="Arial"/>
                <w:i/>
              </w:rPr>
              <w:t>:</w:t>
            </w:r>
          </w:p>
          <w:p w14:paraId="586B8DD8" w14:textId="77777777" w:rsidR="004B0D66" w:rsidRDefault="004B0D66">
            <w:pPr>
              <w:snapToGrid w:val="0"/>
              <w:spacing w:after="240" w:line="25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Sales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tax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/VAT ID of the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debtor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7162" w14:textId="77777777" w:rsidR="004B0D66" w:rsidRDefault="004B0D66">
            <w:pPr>
              <w:snapToGri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763953E" w14:textId="77777777" w:rsidR="004B0D66" w:rsidRDefault="004B0D66">
            <w:pPr>
              <w:snapToGrid w:val="0"/>
              <w:spacing w:line="256" w:lineRule="auto"/>
              <w:rPr>
                <w:rFonts w:ascii="Arial" w:hAnsi="Arial" w:cs="Arial"/>
              </w:rPr>
            </w:pPr>
          </w:p>
        </w:tc>
      </w:tr>
      <w:bookmarkEnd w:id="1"/>
      <w:tr w:rsidR="002C549B" w:rsidRPr="000F7DA9" w14:paraId="5BFC6CA9" w14:textId="77777777" w:rsidTr="004B0D6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79B5E" w14:textId="69BE4AD2" w:rsidR="002C549B" w:rsidRPr="006B0D13" w:rsidRDefault="002C549B" w:rsidP="000A5F78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Antragsart</w:t>
            </w:r>
            <w:r w:rsidRPr="006B0D13">
              <w:rPr>
                <w:rFonts w:ascii="Arial" w:hAnsi="Arial" w:cs="Arial"/>
              </w:rPr>
              <w:t>:</w:t>
            </w:r>
          </w:p>
          <w:p w14:paraId="21814BE0" w14:textId="5C999C44" w:rsidR="002C549B" w:rsidRPr="00826061" w:rsidRDefault="002C549B" w:rsidP="00696FCD">
            <w:pPr>
              <w:snapToGrid w:val="0"/>
              <w:spacing w:after="2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Type of application</w:t>
            </w:r>
            <w:r w:rsidRPr="0082606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FE65" w14:textId="6AF997C5" w:rsidR="002C549B" w:rsidRPr="000F7DA9" w:rsidRDefault="00673587" w:rsidP="000A5F78">
            <w:pPr>
              <w:snapToGrid w:val="0"/>
              <w:spacing w:before="60"/>
              <w:ind w:left="457" w:hanging="457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93512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B" w:rsidRPr="000F7DA9">
                  <w:rPr>
                    <w:rFonts w:ascii="MS Gothic" w:eastAsia="MS Gothic" w:hAnsi="MS Gothic" w:cs="Arial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2C549B" w:rsidRPr="000F7DA9">
              <w:rPr>
                <w:rFonts w:ascii="Arial" w:hAnsi="Arial" w:cs="Arial"/>
                <w:b/>
                <w:lang w:val="en-US"/>
              </w:rPr>
              <w:tab/>
            </w:r>
            <w:r w:rsidR="002C549B" w:rsidRPr="000F7DA9">
              <w:rPr>
                <w:rFonts w:ascii="Arial" w:hAnsi="Arial" w:cs="Arial"/>
                <w:lang w:val="en-US"/>
              </w:rPr>
              <w:t>Erstantrag</w:t>
            </w:r>
            <w:r w:rsidR="00A90A92" w:rsidRPr="000F7DA9">
              <w:rPr>
                <w:rFonts w:ascii="Arial" w:hAnsi="Arial" w:cs="Arial"/>
                <w:lang w:val="en-US"/>
              </w:rPr>
              <w:br/>
            </w:r>
            <w:r w:rsidR="002C549B" w:rsidRPr="000F7DA9">
              <w:rPr>
                <w:rFonts w:ascii="Arial" w:hAnsi="Arial" w:cs="Arial"/>
                <w:i/>
                <w:sz w:val="20"/>
                <w:lang w:val="en-US"/>
              </w:rPr>
              <w:t>First application</w:t>
            </w:r>
          </w:p>
          <w:p w14:paraId="4A9F6112" w14:textId="77777777" w:rsidR="009705D2" w:rsidRPr="000F7DA9" w:rsidRDefault="00673587" w:rsidP="000F7DA9">
            <w:pPr>
              <w:spacing w:after="120"/>
              <w:ind w:left="457" w:hanging="457"/>
              <w:rPr>
                <w:rFonts w:ascii="Arial" w:hAnsi="Arial" w:cs="Arial"/>
                <w:i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61536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B" w:rsidRPr="000F7DA9">
                  <w:rPr>
                    <w:rFonts w:ascii="MS Gothic" w:eastAsia="MS Gothic" w:hAnsi="MS Gothic" w:cs="Arial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2C549B" w:rsidRPr="000F7DA9">
              <w:rPr>
                <w:rFonts w:ascii="Arial" w:hAnsi="Arial" w:cs="Arial"/>
                <w:b/>
                <w:lang w:val="en-US"/>
              </w:rPr>
              <w:tab/>
            </w:r>
            <w:r w:rsidR="002C549B" w:rsidRPr="000F7DA9">
              <w:rPr>
                <w:rFonts w:ascii="Arial" w:hAnsi="Arial" w:cs="Arial"/>
                <w:lang w:val="en-US"/>
              </w:rPr>
              <w:t xml:space="preserve">Ergänzung (Angabe der </w:t>
            </w:r>
            <w:r w:rsidR="00A90A92" w:rsidRPr="000F7DA9">
              <w:rPr>
                <w:rFonts w:ascii="Arial" w:hAnsi="Arial" w:cs="Arial"/>
                <w:lang w:val="en-US"/>
              </w:rPr>
              <w:t>EU-Baumusterprüfbescheinigung Nr.</w:t>
            </w:r>
            <w:r w:rsidR="002C549B" w:rsidRPr="000F7DA9">
              <w:rPr>
                <w:rFonts w:ascii="Arial" w:hAnsi="Arial" w:cs="Arial"/>
                <w:lang w:val="en-US"/>
              </w:rPr>
              <w:t xml:space="preserve"> erforderlich)</w:t>
            </w:r>
            <w:r w:rsidR="00A90A92" w:rsidRPr="000F7DA9">
              <w:rPr>
                <w:rFonts w:ascii="Arial" w:hAnsi="Arial" w:cs="Arial"/>
                <w:lang w:val="en-US"/>
              </w:rPr>
              <w:br/>
            </w:r>
            <w:r w:rsidR="002C549B" w:rsidRPr="000F7DA9">
              <w:rPr>
                <w:rFonts w:ascii="Arial" w:hAnsi="Arial" w:cs="Arial"/>
                <w:i/>
                <w:sz w:val="20"/>
                <w:lang w:val="en-US"/>
              </w:rPr>
              <w:t xml:space="preserve">Amendment (information on </w:t>
            </w:r>
            <w:r w:rsidR="00A90A92" w:rsidRPr="000F7DA9">
              <w:rPr>
                <w:rFonts w:ascii="Arial" w:hAnsi="Arial" w:cs="Arial"/>
                <w:i/>
                <w:sz w:val="20"/>
                <w:lang w:val="en-US"/>
              </w:rPr>
              <w:t>EU-type examination</w:t>
            </w:r>
            <w:r w:rsidR="00CD7006" w:rsidRPr="000F7DA9">
              <w:rPr>
                <w:rFonts w:ascii="Arial" w:hAnsi="Arial" w:cs="Arial"/>
                <w:i/>
                <w:sz w:val="20"/>
                <w:lang w:val="en-US"/>
              </w:rPr>
              <w:t xml:space="preserve"> certificate</w:t>
            </w:r>
            <w:r w:rsidR="00A90A92" w:rsidRPr="000F7DA9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="002C549B" w:rsidRPr="000F7DA9">
              <w:rPr>
                <w:rFonts w:ascii="Arial" w:hAnsi="Arial" w:cs="Arial"/>
                <w:i/>
                <w:sz w:val="20"/>
                <w:lang w:val="en-US"/>
              </w:rPr>
              <w:t>n</w:t>
            </w:r>
            <w:r w:rsidR="00A90A92" w:rsidRPr="000F7DA9">
              <w:rPr>
                <w:rFonts w:ascii="Arial" w:hAnsi="Arial" w:cs="Arial"/>
                <w:i/>
                <w:sz w:val="20"/>
                <w:lang w:val="en-US"/>
              </w:rPr>
              <w:t>o</w:t>
            </w:r>
            <w:r w:rsidR="00CD7006" w:rsidRPr="000F7DA9">
              <w:rPr>
                <w:rFonts w:ascii="Arial" w:hAnsi="Arial" w:cs="Arial"/>
                <w:i/>
                <w:sz w:val="20"/>
                <w:lang w:val="en-US"/>
              </w:rPr>
              <w:t>.</w:t>
            </w:r>
            <w:r w:rsidR="002C549B" w:rsidRPr="000F7DA9">
              <w:rPr>
                <w:rFonts w:ascii="Arial" w:hAnsi="Arial" w:cs="Arial"/>
                <w:i/>
                <w:sz w:val="20"/>
                <w:lang w:val="en-US"/>
              </w:rPr>
              <w:t xml:space="preserve"> required)</w:t>
            </w:r>
            <w:r w:rsidR="009705D2" w:rsidRPr="000F7DA9">
              <w:rPr>
                <w:rFonts w:ascii="Arial" w:hAnsi="Arial" w:cs="Arial"/>
                <w:i/>
                <w:sz w:val="20"/>
                <w:lang w:val="en-US"/>
              </w:rPr>
              <w:t xml:space="preserve">                                                         </w:t>
            </w:r>
          </w:p>
          <w:p w14:paraId="11A0AC3D" w14:textId="4DBFEF13" w:rsidR="009705D2" w:rsidRPr="000F7DA9" w:rsidRDefault="009705D2" w:rsidP="000F7DA9">
            <w:pPr>
              <w:spacing w:after="240"/>
              <w:ind w:left="457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0F7DA9">
              <w:rPr>
                <w:rFonts w:ascii="Arial" w:hAnsi="Arial" w:cs="Arial"/>
                <w:lang w:val="en-US"/>
              </w:rPr>
              <w:t>0589.EXP</w:t>
            </w:r>
            <w:r w:rsidR="000F7DA9" w:rsidRPr="000F7DA9">
              <w:rPr>
                <w:rFonts w:ascii="Arial" w:hAnsi="Arial" w:cs="Arial"/>
                <w:lang w:val="en-US"/>
              </w:rPr>
              <w:t>.</w:t>
            </w:r>
            <w:r w:rsidR="000F7DA9" w:rsidRPr="006B0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7DA9" w:rsidRPr="007970C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F7DA9" w:rsidRPr="006B0D13">
              <w:rPr>
                <w:rFonts w:ascii="Arial" w:hAnsi="Arial" w:cs="Arial"/>
              </w:rPr>
            </w:r>
            <w:r w:rsidR="000F7DA9" w:rsidRPr="006B0D13">
              <w:rPr>
                <w:rFonts w:ascii="Arial" w:hAnsi="Arial" w:cs="Arial"/>
              </w:rPr>
              <w:fldChar w:fldCharType="separate"/>
            </w:r>
            <w:r w:rsidR="000F7DA9" w:rsidRPr="006B0D13">
              <w:rPr>
                <w:rFonts w:ascii="Arial" w:hAnsi="Arial" w:cs="Arial"/>
                <w:noProof/>
              </w:rPr>
              <w:t> </w:t>
            </w:r>
            <w:r w:rsidR="000F7DA9" w:rsidRPr="006B0D13">
              <w:rPr>
                <w:rFonts w:ascii="Arial" w:hAnsi="Arial" w:cs="Arial"/>
                <w:noProof/>
              </w:rPr>
              <w:t> </w:t>
            </w:r>
            <w:r w:rsidR="000F7DA9" w:rsidRPr="006B0D13">
              <w:rPr>
                <w:rFonts w:ascii="Arial" w:hAnsi="Arial" w:cs="Arial"/>
                <w:noProof/>
              </w:rPr>
              <w:t> </w:t>
            </w:r>
            <w:r w:rsidR="000F7DA9" w:rsidRPr="006B0D13">
              <w:rPr>
                <w:rFonts w:ascii="Arial" w:hAnsi="Arial" w:cs="Arial"/>
                <w:noProof/>
              </w:rPr>
              <w:t> </w:t>
            </w:r>
            <w:r w:rsidR="000F7DA9" w:rsidRPr="006B0D13">
              <w:rPr>
                <w:rFonts w:ascii="Arial" w:hAnsi="Arial" w:cs="Arial"/>
              </w:rPr>
              <w:fldChar w:fldCharType="end"/>
            </w:r>
            <w:r w:rsidRPr="000F7DA9">
              <w:rPr>
                <w:rFonts w:ascii="Arial" w:hAnsi="Arial" w:cs="Arial"/>
                <w:lang w:val="en-US"/>
              </w:rPr>
              <w:t>/</w:t>
            </w:r>
            <w:r w:rsidR="000F7DA9" w:rsidRPr="006B0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7DA9" w:rsidRPr="006B0D13">
              <w:rPr>
                <w:rFonts w:ascii="Arial" w:hAnsi="Arial" w:cs="Arial"/>
              </w:rPr>
              <w:instrText xml:space="preserve"> FORMTEXT </w:instrText>
            </w:r>
            <w:r w:rsidR="000F7DA9" w:rsidRPr="006B0D13">
              <w:rPr>
                <w:rFonts w:ascii="Arial" w:hAnsi="Arial" w:cs="Arial"/>
              </w:rPr>
            </w:r>
            <w:r w:rsidR="000F7DA9" w:rsidRPr="006B0D13">
              <w:rPr>
                <w:rFonts w:ascii="Arial" w:hAnsi="Arial" w:cs="Arial"/>
              </w:rPr>
              <w:fldChar w:fldCharType="separate"/>
            </w:r>
            <w:r w:rsidR="000F7DA9" w:rsidRPr="006B0D13">
              <w:rPr>
                <w:rFonts w:ascii="Arial" w:hAnsi="Arial" w:cs="Arial"/>
                <w:noProof/>
              </w:rPr>
              <w:t> </w:t>
            </w:r>
            <w:r w:rsidR="000F7DA9" w:rsidRPr="006B0D13">
              <w:rPr>
                <w:rFonts w:ascii="Arial" w:hAnsi="Arial" w:cs="Arial"/>
                <w:noProof/>
              </w:rPr>
              <w:t> </w:t>
            </w:r>
            <w:r w:rsidR="000F7DA9" w:rsidRPr="006B0D13">
              <w:rPr>
                <w:rFonts w:ascii="Arial" w:hAnsi="Arial" w:cs="Arial"/>
              </w:rPr>
              <w:fldChar w:fldCharType="end"/>
            </w:r>
          </w:p>
        </w:tc>
      </w:tr>
      <w:tr w:rsidR="009705D2" w:rsidRPr="006B0D13" w14:paraId="726BFDAD" w14:textId="77777777" w:rsidTr="004B0D66">
        <w:trPr>
          <w:trHeight w:val="7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87B6C" w14:textId="2DF0D0CE" w:rsidR="009705D2" w:rsidRDefault="009705D2" w:rsidP="000A5F78">
            <w:pPr>
              <w:snapToGrid w:val="0"/>
              <w:spacing w:before="60"/>
              <w:rPr>
                <w:rFonts w:ascii="Arial" w:hAnsi="Arial" w:cs="Arial"/>
                <w:iCs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>Grund der Ergänzung:</w:t>
            </w:r>
          </w:p>
          <w:p w14:paraId="417077DB" w14:textId="1519A69C" w:rsidR="009705D2" w:rsidRPr="000F7DA9" w:rsidRDefault="009705D2" w:rsidP="000A5F78">
            <w:pPr>
              <w:snapToGrid w:val="0"/>
              <w:spacing w:before="60"/>
              <w:rPr>
                <w:rFonts w:ascii="Arial" w:hAnsi="Arial" w:cs="Arial"/>
                <w:i/>
                <w:sz w:val="20"/>
                <w:lang w:val="en-GB"/>
              </w:rPr>
            </w:pPr>
            <w:r w:rsidRPr="000F7DA9">
              <w:rPr>
                <w:rFonts w:ascii="Arial" w:hAnsi="Arial" w:cs="Arial"/>
                <w:i/>
                <w:sz w:val="20"/>
                <w:lang w:val="en-GB"/>
              </w:rPr>
              <w:t>Reason for the amen</w:t>
            </w:r>
            <w:r>
              <w:rPr>
                <w:rFonts w:ascii="Arial" w:hAnsi="Arial" w:cs="Arial"/>
                <w:i/>
                <w:sz w:val="20"/>
                <w:lang w:val="en-GB"/>
              </w:rPr>
              <w:t>d</w:t>
            </w:r>
            <w:r w:rsidRPr="000F7DA9">
              <w:rPr>
                <w:rFonts w:ascii="Arial" w:hAnsi="Arial" w:cs="Arial"/>
                <w:i/>
                <w:sz w:val="20"/>
                <w:lang w:val="en-GB"/>
              </w:rPr>
              <w:t>ment</w:t>
            </w:r>
            <w:r>
              <w:rPr>
                <w:rFonts w:ascii="Arial" w:hAnsi="Arial" w:cs="Arial"/>
                <w:i/>
                <w:sz w:val="20"/>
                <w:lang w:val="en-GB"/>
              </w:rPr>
              <w:t>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DA43" w14:textId="5C65A78F" w:rsidR="009705D2" w:rsidRPr="006B0D13" w:rsidRDefault="009705D2" w:rsidP="000A5F78">
            <w:pPr>
              <w:snapToGrid w:val="0"/>
              <w:spacing w:before="60"/>
              <w:rPr>
                <w:rFonts w:ascii="Arial" w:hAnsi="Arial" w:cs="Arial"/>
              </w:rPr>
            </w:pPr>
            <w:r w:rsidRPr="006B0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D13">
              <w:rPr>
                <w:rFonts w:ascii="Arial" w:hAnsi="Arial" w:cs="Arial"/>
              </w:rPr>
              <w:instrText xml:space="preserve"> FORMTEXT </w:instrText>
            </w:r>
            <w:r w:rsidRPr="006B0D13">
              <w:rPr>
                <w:rFonts w:ascii="Arial" w:hAnsi="Arial" w:cs="Arial"/>
              </w:rPr>
            </w:r>
            <w:r w:rsidRPr="006B0D13">
              <w:rPr>
                <w:rFonts w:ascii="Arial" w:hAnsi="Arial" w:cs="Arial"/>
              </w:rPr>
              <w:fldChar w:fldCharType="separate"/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</w:rPr>
              <w:fldChar w:fldCharType="end"/>
            </w:r>
          </w:p>
        </w:tc>
      </w:tr>
    </w:tbl>
    <w:p w14:paraId="14BFDFF6" w14:textId="77777777" w:rsidR="00673587" w:rsidRDefault="00673587">
      <w:r>
        <w:br w:type="page"/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5500"/>
      </w:tblGrid>
      <w:tr w:rsidR="00EE2003" w:rsidRPr="00EE2003" w14:paraId="33824C06" w14:textId="77777777" w:rsidTr="004B0D66">
        <w:trPr>
          <w:trHeight w:val="7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03B88" w14:textId="2CA017DA" w:rsidR="00EE2003" w:rsidRPr="00EE2003" w:rsidRDefault="002E229D" w:rsidP="000A5F78">
            <w:pPr>
              <w:snapToGrid w:val="0"/>
              <w:spacing w:before="60"/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21090B">
              <w:rPr>
                <w:rFonts w:ascii="Arial" w:hAnsi="Arial" w:cs="Arial"/>
                <w:iCs/>
                <w:lang w:val="en-US"/>
              </w:rPr>
              <w:lastRenderedPageBreak/>
              <w:t>Handelsname</w:t>
            </w:r>
            <w:proofErr w:type="spellEnd"/>
            <w:r w:rsidRPr="0021090B">
              <w:rPr>
                <w:rFonts w:ascii="Arial" w:hAnsi="Arial" w:cs="Arial"/>
                <w:iCs/>
                <w:lang w:val="en-US"/>
              </w:rPr>
              <w:t xml:space="preserve"> des </w:t>
            </w:r>
            <w:proofErr w:type="spellStart"/>
            <w:r w:rsidRPr="0021090B">
              <w:rPr>
                <w:rFonts w:ascii="Arial" w:hAnsi="Arial" w:cs="Arial"/>
                <w:iCs/>
                <w:lang w:val="en-US"/>
              </w:rPr>
              <w:t>Explosivstoffs</w:t>
            </w:r>
            <w:proofErr w:type="spellEnd"/>
            <w:r w:rsidR="00EE2003" w:rsidRPr="00EE2003">
              <w:rPr>
                <w:rFonts w:ascii="Arial" w:hAnsi="Arial" w:cs="Arial"/>
                <w:iCs/>
                <w:lang w:val="en-US"/>
              </w:rPr>
              <w:t>:</w:t>
            </w:r>
          </w:p>
          <w:p w14:paraId="05A42B1E" w14:textId="6DF03A42" w:rsidR="00EE2003" w:rsidRPr="00EE2003" w:rsidRDefault="002E229D" w:rsidP="00696FCD">
            <w:pPr>
              <w:snapToGrid w:val="0"/>
              <w:spacing w:after="240"/>
              <w:rPr>
                <w:rFonts w:ascii="Arial" w:hAnsi="Arial" w:cs="Arial"/>
                <w:iCs/>
                <w:lang w:val="en-US"/>
              </w:rPr>
            </w:pPr>
            <w:r w:rsidRPr="00CE3EB5">
              <w:rPr>
                <w:rFonts w:ascii="Arial" w:hAnsi="Arial" w:cs="Arial"/>
                <w:i/>
                <w:sz w:val="20"/>
                <w:lang w:val="en-US"/>
              </w:rPr>
              <w:t>Trade name of the explosive</w:t>
            </w:r>
            <w:r w:rsidR="00EE2003" w:rsidRPr="00EE2003">
              <w:rPr>
                <w:rFonts w:ascii="Arial" w:hAnsi="Arial" w:cs="Arial"/>
                <w:i/>
                <w:sz w:val="20"/>
                <w:lang w:val="en-US"/>
              </w:rPr>
              <w:t>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CB4F" w14:textId="5B28729E" w:rsidR="00EE2003" w:rsidRPr="00EE2003" w:rsidRDefault="00EE2003" w:rsidP="000A5F78">
            <w:pPr>
              <w:snapToGrid w:val="0"/>
              <w:spacing w:before="60"/>
              <w:rPr>
                <w:rFonts w:ascii="Arial" w:hAnsi="Arial" w:cs="Arial"/>
                <w:lang w:val="en-US"/>
              </w:rPr>
            </w:pPr>
            <w:r w:rsidRPr="006B0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D13">
              <w:rPr>
                <w:rFonts w:ascii="Arial" w:hAnsi="Arial" w:cs="Arial"/>
              </w:rPr>
              <w:instrText xml:space="preserve"> FORMTEXT </w:instrText>
            </w:r>
            <w:r w:rsidRPr="006B0D13">
              <w:rPr>
                <w:rFonts w:ascii="Arial" w:hAnsi="Arial" w:cs="Arial"/>
              </w:rPr>
            </w:r>
            <w:r w:rsidRPr="006B0D13">
              <w:rPr>
                <w:rFonts w:ascii="Arial" w:hAnsi="Arial" w:cs="Arial"/>
              </w:rPr>
              <w:fldChar w:fldCharType="separate"/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</w:rPr>
              <w:fldChar w:fldCharType="end"/>
            </w:r>
          </w:p>
        </w:tc>
      </w:tr>
      <w:tr w:rsidR="00EE2003" w:rsidRPr="006B0D13" w14:paraId="4C2A7998" w14:textId="77777777" w:rsidTr="004B0D66">
        <w:trPr>
          <w:trHeight w:val="6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DC8E1" w14:textId="33F7E911" w:rsidR="00EE2003" w:rsidRPr="002E229D" w:rsidRDefault="002E229D" w:rsidP="000A5F78">
            <w:pPr>
              <w:snapToGrid w:val="0"/>
              <w:spacing w:before="60"/>
              <w:rPr>
                <w:rFonts w:ascii="Arial" w:hAnsi="Arial" w:cs="Arial"/>
                <w:iCs/>
                <w:lang w:val="en-US"/>
              </w:rPr>
            </w:pPr>
            <w:r w:rsidRPr="002E229D">
              <w:rPr>
                <w:rFonts w:ascii="Arial" w:hAnsi="Arial" w:cs="Arial"/>
                <w:iCs/>
                <w:lang w:val="en-US"/>
              </w:rPr>
              <w:t>Typ des Explosivstoffs</w:t>
            </w:r>
            <w:r w:rsidR="00EE2003" w:rsidRPr="002E229D">
              <w:rPr>
                <w:rFonts w:ascii="Arial" w:hAnsi="Arial" w:cs="Arial"/>
                <w:iCs/>
                <w:lang w:val="en-US"/>
              </w:rPr>
              <w:t>:</w:t>
            </w:r>
          </w:p>
          <w:p w14:paraId="7106C615" w14:textId="48B50B04" w:rsidR="00EE2003" w:rsidRPr="002E229D" w:rsidRDefault="002E229D" w:rsidP="00696FCD">
            <w:pPr>
              <w:snapToGrid w:val="0"/>
              <w:spacing w:after="240"/>
              <w:rPr>
                <w:rFonts w:ascii="Arial" w:hAnsi="Arial" w:cs="Arial"/>
                <w:i/>
                <w:sz w:val="20"/>
                <w:lang w:val="en-US"/>
              </w:rPr>
            </w:pPr>
            <w:r w:rsidRPr="00CE3EB5">
              <w:rPr>
                <w:rFonts w:ascii="Arial" w:hAnsi="Arial" w:cs="Arial"/>
                <w:i/>
                <w:sz w:val="20"/>
                <w:lang w:val="en-US"/>
              </w:rPr>
              <w:t>Type of the explosive</w:t>
            </w:r>
            <w:r w:rsidR="00EE2003" w:rsidRPr="002E229D">
              <w:rPr>
                <w:rFonts w:ascii="Arial" w:hAnsi="Arial" w:cs="Arial"/>
                <w:i/>
                <w:sz w:val="20"/>
                <w:lang w:val="en-US"/>
              </w:rPr>
              <w:t>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0765" w14:textId="39C20C10" w:rsidR="00EE2003" w:rsidRPr="006B0D13" w:rsidRDefault="00EE2003" w:rsidP="000A5F78">
            <w:pPr>
              <w:snapToGrid w:val="0"/>
              <w:spacing w:before="60"/>
              <w:rPr>
                <w:rFonts w:ascii="Arial" w:hAnsi="Arial" w:cs="Arial"/>
              </w:rPr>
            </w:pPr>
            <w:r w:rsidRPr="006B0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D13">
              <w:rPr>
                <w:rFonts w:ascii="Arial" w:hAnsi="Arial" w:cs="Arial"/>
              </w:rPr>
              <w:instrText xml:space="preserve"> FORMTEXT </w:instrText>
            </w:r>
            <w:r w:rsidRPr="006B0D13">
              <w:rPr>
                <w:rFonts w:ascii="Arial" w:hAnsi="Arial" w:cs="Arial"/>
              </w:rPr>
            </w:r>
            <w:r w:rsidRPr="006B0D13">
              <w:rPr>
                <w:rFonts w:ascii="Arial" w:hAnsi="Arial" w:cs="Arial"/>
              </w:rPr>
              <w:fldChar w:fldCharType="separate"/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</w:rPr>
              <w:fldChar w:fldCharType="end"/>
            </w:r>
          </w:p>
        </w:tc>
      </w:tr>
      <w:tr w:rsidR="00A26628" w:rsidRPr="006B0D13" w14:paraId="251FE8E0" w14:textId="77777777" w:rsidTr="004B0D66">
        <w:trPr>
          <w:trHeight w:val="6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3549A" w14:textId="7D490BF4" w:rsidR="00A26628" w:rsidRPr="003823FA" w:rsidRDefault="00A26628" w:rsidP="00725CC7">
            <w:pPr>
              <w:snapToGrid w:val="0"/>
              <w:spacing w:before="60"/>
              <w:rPr>
                <w:rFonts w:ascii="Arial" w:hAnsi="Arial" w:cs="Arial"/>
                <w:iCs/>
              </w:rPr>
            </w:pPr>
            <w:r w:rsidRPr="003823FA">
              <w:rPr>
                <w:rFonts w:ascii="Arial" w:hAnsi="Arial" w:cs="Arial"/>
                <w:iCs/>
              </w:rPr>
              <w:t>Mögliche Ausführungen</w:t>
            </w:r>
            <w:r w:rsidR="003823FA" w:rsidRPr="003823FA">
              <w:rPr>
                <w:rFonts w:ascii="Arial" w:hAnsi="Arial" w:cs="Arial"/>
                <w:iCs/>
              </w:rPr>
              <w:t xml:space="preserve"> des Produkts</w:t>
            </w:r>
            <w:r w:rsidRPr="003823FA">
              <w:rPr>
                <w:rFonts w:ascii="Arial" w:hAnsi="Arial" w:cs="Arial"/>
                <w:iCs/>
              </w:rPr>
              <w:t>:</w:t>
            </w:r>
          </w:p>
          <w:p w14:paraId="1BD19BF9" w14:textId="1268FFBF" w:rsidR="00A26628" w:rsidRPr="003823FA" w:rsidRDefault="003823FA" w:rsidP="00725CC7">
            <w:pPr>
              <w:snapToGrid w:val="0"/>
              <w:spacing w:after="240"/>
              <w:rPr>
                <w:rFonts w:ascii="Arial" w:hAnsi="Arial" w:cs="Arial"/>
                <w:i/>
                <w:sz w:val="20"/>
              </w:rPr>
            </w:pPr>
            <w:r w:rsidRPr="003823FA">
              <w:rPr>
                <w:rFonts w:ascii="Arial" w:hAnsi="Arial" w:cs="Arial"/>
                <w:i/>
                <w:sz w:val="20"/>
              </w:rPr>
              <w:t>Possible versions of the product</w:t>
            </w:r>
            <w:r w:rsidR="00A26628" w:rsidRPr="003823FA"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5508" w14:textId="77777777" w:rsidR="00A26628" w:rsidRPr="006B0D13" w:rsidRDefault="00A26628" w:rsidP="00725CC7">
            <w:pPr>
              <w:snapToGrid w:val="0"/>
              <w:spacing w:before="60"/>
              <w:rPr>
                <w:rFonts w:ascii="Arial" w:hAnsi="Arial" w:cs="Arial"/>
              </w:rPr>
            </w:pPr>
            <w:r w:rsidRPr="006B0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D13">
              <w:rPr>
                <w:rFonts w:ascii="Arial" w:hAnsi="Arial" w:cs="Arial"/>
              </w:rPr>
              <w:instrText xml:space="preserve"> FORMTEXT </w:instrText>
            </w:r>
            <w:r w:rsidRPr="006B0D13">
              <w:rPr>
                <w:rFonts w:ascii="Arial" w:hAnsi="Arial" w:cs="Arial"/>
              </w:rPr>
            </w:r>
            <w:r w:rsidRPr="006B0D13">
              <w:rPr>
                <w:rFonts w:ascii="Arial" w:hAnsi="Arial" w:cs="Arial"/>
              </w:rPr>
              <w:fldChar w:fldCharType="separate"/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</w:rPr>
              <w:fldChar w:fldCharType="end"/>
            </w:r>
          </w:p>
        </w:tc>
      </w:tr>
      <w:tr w:rsidR="00EE2003" w:rsidRPr="006B0D13" w14:paraId="2DDA5DD7" w14:textId="77777777" w:rsidTr="004B0D6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8B96C" w14:textId="64746A20" w:rsidR="00EE2003" w:rsidRPr="00826061" w:rsidRDefault="000A5F78" w:rsidP="000A5F78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A5F78">
              <w:rPr>
                <w:rFonts w:ascii="Arial" w:hAnsi="Arial" w:cs="Arial"/>
              </w:rPr>
              <w:t>harakterisierung des Explosivstoffs</w:t>
            </w:r>
            <w:r w:rsidR="00EE2003" w:rsidRPr="00826061">
              <w:rPr>
                <w:rFonts w:ascii="Arial" w:hAnsi="Arial" w:cs="Arial"/>
              </w:rPr>
              <w:t>:</w:t>
            </w:r>
          </w:p>
          <w:p w14:paraId="532F0E35" w14:textId="769D92AD" w:rsidR="00EE2003" w:rsidRPr="000B6353" w:rsidRDefault="000A5F78" w:rsidP="00696FCD">
            <w:pPr>
              <w:snapToGrid w:val="0"/>
              <w:spacing w:after="240"/>
              <w:rPr>
                <w:rFonts w:ascii="Arial" w:hAnsi="Arial" w:cs="Arial"/>
                <w:i/>
              </w:rPr>
            </w:pPr>
            <w:r w:rsidRPr="000A5F78">
              <w:rPr>
                <w:rFonts w:ascii="Arial" w:hAnsi="Arial" w:cs="Arial"/>
                <w:i/>
                <w:iCs/>
                <w:sz w:val="20"/>
              </w:rPr>
              <w:t>Characterisation of the explosive</w:t>
            </w:r>
            <w:r w:rsidR="00EE2003" w:rsidRPr="00A26628">
              <w:rPr>
                <w:rFonts w:ascii="Arial" w:hAnsi="Arial" w:cs="Arial"/>
                <w:i/>
                <w:iCs/>
                <w:sz w:val="20"/>
              </w:rPr>
              <w:t>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36EA" w14:textId="64559488" w:rsidR="00EE2003" w:rsidRPr="006B0D13" w:rsidRDefault="00EE2003" w:rsidP="000A5F78">
            <w:pPr>
              <w:snapToGrid w:val="0"/>
              <w:spacing w:before="60"/>
              <w:rPr>
                <w:rFonts w:ascii="Arial" w:hAnsi="Arial" w:cs="Arial"/>
              </w:rPr>
            </w:pPr>
            <w:r w:rsidRPr="006B0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D13">
              <w:rPr>
                <w:rFonts w:ascii="Arial" w:hAnsi="Arial" w:cs="Arial"/>
              </w:rPr>
              <w:instrText xml:space="preserve"> FORMTEXT </w:instrText>
            </w:r>
            <w:r w:rsidRPr="006B0D13">
              <w:rPr>
                <w:rFonts w:ascii="Arial" w:hAnsi="Arial" w:cs="Arial"/>
              </w:rPr>
            </w:r>
            <w:r w:rsidRPr="006B0D13">
              <w:rPr>
                <w:rFonts w:ascii="Arial" w:hAnsi="Arial" w:cs="Arial"/>
              </w:rPr>
              <w:fldChar w:fldCharType="separate"/>
            </w:r>
            <w:r w:rsidRPr="006B0D13">
              <w:rPr>
                <w:rFonts w:ascii="Arial" w:hAnsi="Arial" w:cs="Arial"/>
              </w:rPr>
              <w:t> </w:t>
            </w:r>
            <w:r w:rsidRPr="006B0D13">
              <w:rPr>
                <w:rFonts w:ascii="Arial" w:hAnsi="Arial" w:cs="Arial"/>
              </w:rPr>
              <w:t> </w:t>
            </w:r>
            <w:r w:rsidRPr="006B0D13">
              <w:rPr>
                <w:rFonts w:ascii="Arial" w:hAnsi="Arial" w:cs="Arial"/>
              </w:rPr>
              <w:t> </w:t>
            </w:r>
            <w:r w:rsidRPr="006B0D13">
              <w:rPr>
                <w:rFonts w:ascii="Arial" w:hAnsi="Arial" w:cs="Arial"/>
              </w:rPr>
              <w:t> </w:t>
            </w:r>
            <w:r w:rsidRPr="006B0D13">
              <w:rPr>
                <w:rFonts w:ascii="Arial" w:hAnsi="Arial" w:cs="Arial"/>
              </w:rPr>
              <w:t> </w:t>
            </w:r>
            <w:r w:rsidRPr="006B0D13">
              <w:rPr>
                <w:rFonts w:ascii="Arial" w:hAnsi="Arial" w:cs="Arial"/>
              </w:rPr>
              <w:fldChar w:fldCharType="end"/>
            </w:r>
          </w:p>
        </w:tc>
      </w:tr>
      <w:tr w:rsidR="000A5F78" w:rsidRPr="006B0D13" w:rsidDel="002E229D" w14:paraId="2AD9AB47" w14:textId="77777777" w:rsidTr="004B0D6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64CB4" w14:textId="77777777" w:rsidR="000A5F78" w:rsidRDefault="00A26628" w:rsidP="00A26628">
            <w:pPr>
              <w:snapToGrid w:val="0"/>
              <w:spacing w:before="60"/>
              <w:rPr>
                <w:rFonts w:ascii="Arial" w:hAnsi="Arial" w:cs="Arial"/>
              </w:rPr>
            </w:pPr>
            <w:r w:rsidRPr="00A26628">
              <w:rPr>
                <w:rFonts w:ascii="Arial" w:hAnsi="Arial" w:cs="Arial"/>
              </w:rPr>
              <w:t>Verwendung</w:t>
            </w:r>
            <w:r>
              <w:rPr>
                <w:rFonts w:ascii="Arial" w:hAnsi="Arial" w:cs="Arial"/>
              </w:rPr>
              <w:t>:</w:t>
            </w:r>
          </w:p>
          <w:p w14:paraId="70CBBDED" w14:textId="2943A107" w:rsidR="00A26628" w:rsidRPr="00A26628" w:rsidDel="002E229D" w:rsidRDefault="00A26628" w:rsidP="00A26628">
            <w:pPr>
              <w:snapToGrid w:val="0"/>
              <w:spacing w:after="240"/>
              <w:rPr>
                <w:rFonts w:ascii="Arial" w:hAnsi="Arial" w:cs="Arial"/>
                <w:i/>
                <w:iCs/>
                <w:sz w:val="20"/>
              </w:rPr>
            </w:pPr>
            <w:r w:rsidRPr="00A26628">
              <w:rPr>
                <w:rFonts w:ascii="Arial" w:hAnsi="Arial" w:cs="Arial"/>
                <w:i/>
                <w:iCs/>
                <w:sz w:val="20"/>
              </w:rPr>
              <w:t>Use: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2030" w14:textId="6C45C03C" w:rsidR="000A5F78" w:rsidRPr="000A5F78" w:rsidDel="002E229D" w:rsidRDefault="000A5F78" w:rsidP="000A5F78">
            <w:pPr>
              <w:snapToGrid w:val="0"/>
              <w:spacing w:before="60"/>
              <w:rPr>
                <w:rFonts w:ascii="Arial" w:hAnsi="Arial" w:cs="Arial"/>
              </w:rPr>
            </w:pPr>
            <w:r w:rsidRPr="006B0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D13">
              <w:rPr>
                <w:rFonts w:ascii="Arial" w:hAnsi="Arial" w:cs="Arial"/>
              </w:rPr>
              <w:instrText xml:space="preserve"> FORMTEXT </w:instrText>
            </w:r>
            <w:r w:rsidRPr="006B0D13">
              <w:rPr>
                <w:rFonts w:ascii="Arial" w:hAnsi="Arial" w:cs="Arial"/>
              </w:rPr>
            </w:r>
            <w:r w:rsidRPr="006B0D13">
              <w:rPr>
                <w:rFonts w:ascii="Arial" w:hAnsi="Arial" w:cs="Arial"/>
              </w:rPr>
              <w:fldChar w:fldCharType="separate"/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</w:rPr>
              <w:fldChar w:fldCharType="end"/>
            </w:r>
          </w:p>
        </w:tc>
      </w:tr>
      <w:tr w:rsidR="00A26628" w:rsidRPr="006B0D13" w:rsidDel="002E229D" w14:paraId="592258C3" w14:textId="77777777" w:rsidTr="004B0D6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0D3B9" w14:textId="64644828" w:rsidR="00A26628" w:rsidRDefault="00A26628" w:rsidP="000E5556">
            <w:pPr>
              <w:keepNext/>
              <w:snapToGrid w:val="0"/>
              <w:spacing w:before="60"/>
              <w:rPr>
                <w:rFonts w:ascii="Arial" w:hAnsi="Arial" w:cs="Arial"/>
              </w:rPr>
            </w:pPr>
            <w:r w:rsidRPr="00A26628">
              <w:rPr>
                <w:rFonts w:ascii="Arial" w:hAnsi="Arial" w:cs="Arial"/>
              </w:rPr>
              <w:t>Einsatzbedingungen</w:t>
            </w:r>
            <w:r>
              <w:rPr>
                <w:rFonts w:ascii="Arial" w:hAnsi="Arial" w:cs="Arial"/>
              </w:rPr>
              <w:t>:</w:t>
            </w:r>
          </w:p>
          <w:p w14:paraId="54811308" w14:textId="7317DF95" w:rsidR="00A26628" w:rsidDel="002E229D" w:rsidRDefault="00A26628" w:rsidP="000E5556">
            <w:pPr>
              <w:keepNext/>
              <w:snapToGri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Condition of u</w:t>
            </w:r>
            <w:r w:rsidRPr="00A26628">
              <w:rPr>
                <w:rFonts w:ascii="Arial" w:hAnsi="Arial" w:cs="Arial"/>
                <w:i/>
                <w:iCs/>
                <w:sz w:val="20"/>
              </w:rPr>
              <w:t>se: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05E0" w14:textId="4AECBF93" w:rsidR="00A26628" w:rsidRPr="000A5F78" w:rsidDel="002E229D" w:rsidRDefault="00A26628" w:rsidP="00A26628">
            <w:pPr>
              <w:snapToGrid w:val="0"/>
              <w:spacing w:before="60"/>
              <w:rPr>
                <w:rFonts w:ascii="Arial" w:hAnsi="Arial" w:cs="Arial"/>
              </w:rPr>
            </w:pPr>
            <w:r w:rsidRPr="006B0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D13">
              <w:rPr>
                <w:rFonts w:ascii="Arial" w:hAnsi="Arial" w:cs="Arial"/>
              </w:rPr>
              <w:instrText xml:space="preserve"> FORMTEXT </w:instrText>
            </w:r>
            <w:r w:rsidRPr="006B0D13">
              <w:rPr>
                <w:rFonts w:ascii="Arial" w:hAnsi="Arial" w:cs="Arial"/>
              </w:rPr>
            </w:r>
            <w:r w:rsidRPr="006B0D13">
              <w:rPr>
                <w:rFonts w:ascii="Arial" w:hAnsi="Arial" w:cs="Arial"/>
              </w:rPr>
              <w:fldChar w:fldCharType="separate"/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</w:rPr>
              <w:fldChar w:fldCharType="end"/>
            </w:r>
          </w:p>
        </w:tc>
      </w:tr>
      <w:tr w:rsidR="00A26628" w:rsidRPr="006B0D13" w:rsidDel="002E229D" w14:paraId="4690A4D1" w14:textId="77777777" w:rsidTr="004B0D6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9783B" w14:textId="53D2A8E6" w:rsidR="00A26628" w:rsidRDefault="00A26628" w:rsidP="00A26628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Lagerung:</w:t>
            </w:r>
          </w:p>
          <w:p w14:paraId="6489FC5D" w14:textId="3CD284C1" w:rsidR="00A26628" w:rsidDel="002E229D" w:rsidRDefault="00A26628" w:rsidP="00A26628">
            <w:pPr>
              <w:snapToGri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Storage</w:t>
            </w:r>
            <w:r w:rsidRPr="00A26628">
              <w:rPr>
                <w:rFonts w:ascii="Arial" w:hAnsi="Arial" w:cs="Arial"/>
                <w:i/>
                <w:iCs/>
                <w:sz w:val="20"/>
              </w:rPr>
              <w:t>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7A1E" w14:textId="77777777" w:rsidR="00A26628" w:rsidRPr="000A5F78" w:rsidDel="002E229D" w:rsidRDefault="00A26628" w:rsidP="00A26628">
            <w:pPr>
              <w:snapToGrid w:val="0"/>
              <w:spacing w:before="60"/>
              <w:rPr>
                <w:rFonts w:ascii="Arial" w:hAnsi="Arial" w:cs="Arial"/>
              </w:rPr>
            </w:pPr>
            <w:r w:rsidRPr="006B0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D13">
              <w:rPr>
                <w:rFonts w:ascii="Arial" w:hAnsi="Arial" w:cs="Arial"/>
              </w:rPr>
              <w:instrText xml:space="preserve"> FORMTEXT </w:instrText>
            </w:r>
            <w:r w:rsidRPr="006B0D13">
              <w:rPr>
                <w:rFonts w:ascii="Arial" w:hAnsi="Arial" w:cs="Arial"/>
              </w:rPr>
            </w:r>
            <w:r w:rsidRPr="006B0D13">
              <w:rPr>
                <w:rFonts w:ascii="Arial" w:hAnsi="Arial" w:cs="Arial"/>
              </w:rPr>
              <w:fldChar w:fldCharType="separate"/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</w:rPr>
              <w:fldChar w:fldCharType="end"/>
            </w:r>
          </w:p>
        </w:tc>
      </w:tr>
      <w:tr w:rsidR="00A26628" w:rsidRPr="006B0D13" w:rsidDel="002E229D" w14:paraId="4D9E7946" w14:textId="77777777" w:rsidTr="004B0D6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CA03A" w14:textId="25268991" w:rsidR="00A26628" w:rsidRDefault="00A26628" w:rsidP="00A26628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Vernichtung:</w:t>
            </w:r>
          </w:p>
          <w:p w14:paraId="360FD08D" w14:textId="0B695EBE" w:rsidR="00A26628" w:rsidDel="002E229D" w:rsidRDefault="00A26628" w:rsidP="00A26628">
            <w:pPr>
              <w:snapToGri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Disposal</w:t>
            </w:r>
            <w:r w:rsidRPr="00A26628">
              <w:rPr>
                <w:rFonts w:ascii="Arial" w:hAnsi="Arial" w:cs="Arial"/>
                <w:i/>
                <w:iCs/>
                <w:sz w:val="20"/>
              </w:rPr>
              <w:t>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76E9" w14:textId="77777777" w:rsidR="00A26628" w:rsidRPr="000A5F78" w:rsidDel="002E229D" w:rsidRDefault="00A26628" w:rsidP="00A26628">
            <w:pPr>
              <w:snapToGrid w:val="0"/>
              <w:spacing w:before="60"/>
              <w:rPr>
                <w:rFonts w:ascii="Arial" w:hAnsi="Arial" w:cs="Arial"/>
              </w:rPr>
            </w:pPr>
            <w:r w:rsidRPr="006B0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D13">
              <w:rPr>
                <w:rFonts w:ascii="Arial" w:hAnsi="Arial" w:cs="Arial"/>
              </w:rPr>
              <w:instrText xml:space="preserve"> FORMTEXT </w:instrText>
            </w:r>
            <w:r w:rsidRPr="006B0D13">
              <w:rPr>
                <w:rFonts w:ascii="Arial" w:hAnsi="Arial" w:cs="Arial"/>
              </w:rPr>
            </w:r>
            <w:r w:rsidRPr="006B0D13">
              <w:rPr>
                <w:rFonts w:ascii="Arial" w:hAnsi="Arial" w:cs="Arial"/>
              </w:rPr>
              <w:fldChar w:fldCharType="separate"/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</w:rPr>
              <w:fldChar w:fldCharType="end"/>
            </w:r>
          </w:p>
        </w:tc>
      </w:tr>
    </w:tbl>
    <w:p w14:paraId="6C184FFC" w14:textId="131BC306" w:rsidR="005D36C6" w:rsidRPr="00826061" w:rsidRDefault="005D36C6" w:rsidP="003823FA">
      <w:pPr>
        <w:pStyle w:val="Listenabsatz"/>
        <w:ind w:left="142" w:hanging="142"/>
        <w:rPr>
          <w:rFonts w:ascii="Arial" w:hAnsi="Arial" w:cs="Arial"/>
          <w:bCs/>
          <w:iCs/>
          <w:sz w:val="18"/>
          <w:szCs w:val="18"/>
          <w:lang w:val="en-GB"/>
        </w:rPr>
      </w:pPr>
    </w:p>
    <w:p w14:paraId="710D233D" w14:textId="52780EF9" w:rsidR="005D36C6" w:rsidRDefault="005D36C6" w:rsidP="00826061">
      <w:pPr>
        <w:jc w:val="both"/>
        <w:rPr>
          <w:rFonts w:ascii="Arial" w:hAnsi="Arial" w:cs="Arial"/>
          <w:szCs w:val="22"/>
        </w:rPr>
      </w:pPr>
      <w:r w:rsidRPr="006B0D13">
        <w:rPr>
          <w:rFonts w:ascii="Arial" w:hAnsi="Arial" w:cs="Arial"/>
          <w:szCs w:val="22"/>
        </w:rPr>
        <w:t>Sonstige Bemerkungen</w:t>
      </w:r>
      <w:r w:rsidR="00AC234F" w:rsidRPr="006B0D13">
        <w:rPr>
          <w:rFonts w:ascii="Arial" w:hAnsi="Arial" w:cs="Arial"/>
          <w:szCs w:val="22"/>
        </w:rPr>
        <w:t>,</w:t>
      </w:r>
      <w:r w:rsidRPr="006B0D13">
        <w:rPr>
          <w:rFonts w:ascii="Arial" w:hAnsi="Arial" w:cs="Arial"/>
          <w:szCs w:val="22"/>
        </w:rPr>
        <w:t xml:space="preserve"> die für die Bearbeitung des Antrags wichtig sind:</w:t>
      </w:r>
    </w:p>
    <w:p w14:paraId="62E3502E" w14:textId="03E4A5FC" w:rsidR="00163BA4" w:rsidRPr="00826061" w:rsidRDefault="00163BA4" w:rsidP="00826061">
      <w:pPr>
        <w:jc w:val="both"/>
        <w:rPr>
          <w:rFonts w:ascii="Arial" w:hAnsi="Arial" w:cs="Arial"/>
          <w:i/>
          <w:iCs/>
          <w:sz w:val="20"/>
          <w:lang w:val="en-GB"/>
        </w:rPr>
      </w:pPr>
      <w:r w:rsidRPr="00826061">
        <w:rPr>
          <w:rFonts w:ascii="Arial" w:hAnsi="Arial" w:cs="Arial"/>
          <w:i/>
          <w:iCs/>
          <w:sz w:val="20"/>
          <w:lang w:val="en-GB"/>
        </w:rPr>
        <w:t>Any other information important for the processing of the application:</w:t>
      </w:r>
    </w:p>
    <w:p w14:paraId="200DC962" w14:textId="7F2DB4DE" w:rsidR="005D36C6" w:rsidRDefault="005D36C6" w:rsidP="00826061">
      <w:pPr>
        <w:spacing w:after="720"/>
        <w:jc w:val="both"/>
        <w:rPr>
          <w:rFonts w:ascii="Arial" w:hAnsi="Arial" w:cs="Arial"/>
          <w:szCs w:val="22"/>
        </w:rPr>
      </w:pPr>
      <w:r w:rsidRPr="006B0D13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B0D13">
        <w:rPr>
          <w:rFonts w:ascii="Arial" w:hAnsi="Arial" w:cs="Arial"/>
          <w:szCs w:val="22"/>
        </w:rPr>
        <w:instrText xml:space="preserve"> FORMTEXT </w:instrText>
      </w:r>
      <w:r w:rsidRPr="006B0D13">
        <w:rPr>
          <w:rFonts w:ascii="Arial" w:hAnsi="Arial" w:cs="Arial"/>
          <w:szCs w:val="22"/>
        </w:rPr>
      </w:r>
      <w:r w:rsidRPr="006B0D13">
        <w:rPr>
          <w:rFonts w:ascii="Arial" w:hAnsi="Arial" w:cs="Arial"/>
          <w:szCs w:val="22"/>
        </w:rPr>
        <w:fldChar w:fldCharType="separate"/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szCs w:val="22"/>
        </w:rPr>
        <w:fldChar w:fldCharType="end"/>
      </w:r>
    </w:p>
    <w:p w14:paraId="5578E13C" w14:textId="1965A786" w:rsidR="002C549B" w:rsidRDefault="002C549B" w:rsidP="002C549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Die nachgeschalteten Konformitätsbewertungsverfahren (Module C2, D oder E) erfolgen bei der benannten Stelle:</w:t>
      </w:r>
    </w:p>
    <w:p w14:paraId="6BD86DC2" w14:textId="09168E20" w:rsidR="002C549B" w:rsidRPr="002C549B" w:rsidRDefault="00FE1389" w:rsidP="002C549B">
      <w:pPr>
        <w:jc w:val="both"/>
        <w:rPr>
          <w:rFonts w:ascii="Arial" w:hAnsi="Arial" w:cs="Arial"/>
          <w:i/>
          <w:iCs/>
          <w:sz w:val="20"/>
          <w:lang w:val="en-US"/>
        </w:rPr>
      </w:pPr>
      <w:r w:rsidRPr="00FE1389">
        <w:rPr>
          <w:rFonts w:ascii="Arial" w:hAnsi="Arial" w:cs="Arial"/>
          <w:i/>
          <w:iCs/>
          <w:sz w:val="20"/>
          <w:lang w:val="en-US"/>
        </w:rPr>
        <w:t>Th</w:t>
      </w:r>
      <w:r w:rsidR="002C549B" w:rsidRPr="002C549B">
        <w:rPr>
          <w:rFonts w:ascii="Arial" w:hAnsi="Arial" w:cs="Arial"/>
          <w:i/>
          <w:iCs/>
          <w:sz w:val="20"/>
          <w:lang w:val="en-US"/>
        </w:rPr>
        <w:t>e subsequent conformity assessments procedures (modules C2, D or E) are performed by the notified body:</w:t>
      </w:r>
    </w:p>
    <w:p w14:paraId="7AC83B9F" w14:textId="00AF05A9" w:rsidR="002C549B" w:rsidRDefault="002C549B" w:rsidP="006E100D">
      <w:pPr>
        <w:spacing w:after="240"/>
        <w:jc w:val="both"/>
        <w:rPr>
          <w:rFonts w:ascii="Arial" w:hAnsi="Arial" w:cs="Arial"/>
          <w:szCs w:val="22"/>
        </w:rPr>
      </w:pPr>
      <w:r w:rsidRPr="006B0D13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B0D13">
        <w:rPr>
          <w:rFonts w:ascii="Arial" w:hAnsi="Arial" w:cs="Arial"/>
          <w:szCs w:val="22"/>
        </w:rPr>
        <w:instrText xml:space="preserve"> FORMTEXT </w:instrText>
      </w:r>
      <w:r w:rsidRPr="006B0D13">
        <w:rPr>
          <w:rFonts w:ascii="Arial" w:hAnsi="Arial" w:cs="Arial"/>
          <w:szCs w:val="22"/>
        </w:rPr>
      </w:r>
      <w:r w:rsidRPr="006B0D13">
        <w:rPr>
          <w:rFonts w:ascii="Arial" w:hAnsi="Arial" w:cs="Arial"/>
          <w:szCs w:val="22"/>
        </w:rPr>
        <w:fldChar w:fldCharType="separate"/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szCs w:val="22"/>
        </w:rPr>
        <w:fldChar w:fldCharType="end"/>
      </w:r>
    </w:p>
    <w:p w14:paraId="68FA46DC" w14:textId="71DCB0C3" w:rsidR="006E100D" w:rsidRPr="00E42F20" w:rsidRDefault="006E100D" w:rsidP="002C549B">
      <w:pPr>
        <w:jc w:val="both"/>
        <w:rPr>
          <w:rFonts w:ascii="Arial" w:hAnsi="Arial" w:cs="Arial"/>
          <w:szCs w:val="22"/>
        </w:rPr>
      </w:pPr>
      <w:r w:rsidRPr="006E100D">
        <w:rPr>
          <w:rFonts w:ascii="Arial" w:hAnsi="Arial" w:cs="Arial"/>
          <w:szCs w:val="22"/>
        </w:rPr>
        <w:t xml:space="preserve">Für </w:t>
      </w:r>
      <w:r>
        <w:rPr>
          <w:rFonts w:ascii="Arial" w:hAnsi="Arial" w:cs="Arial"/>
          <w:szCs w:val="22"/>
        </w:rPr>
        <w:t>diesen</w:t>
      </w:r>
      <w:r w:rsidRPr="006E100D">
        <w:rPr>
          <w:rFonts w:ascii="Arial" w:hAnsi="Arial" w:cs="Arial"/>
          <w:szCs w:val="22"/>
        </w:rPr>
        <w:t xml:space="preserve"> Antrag w</w:t>
      </w:r>
      <w:r>
        <w:rPr>
          <w:rFonts w:ascii="Arial" w:hAnsi="Arial" w:cs="Arial"/>
          <w:szCs w:val="22"/>
        </w:rPr>
        <w:t>e</w:t>
      </w:r>
      <w:r w:rsidRPr="006E100D">
        <w:rPr>
          <w:rFonts w:ascii="Arial" w:hAnsi="Arial" w:cs="Arial"/>
          <w:szCs w:val="22"/>
        </w:rPr>
        <w:t>rden d</w:t>
      </w:r>
      <w:r>
        <w:rPr>
          <w:rFonts w:ascii="Arial" w:hAnsi="Arial" w:cs="Arial"/>
          <w:szCs w:val="22"/>
        </w:rPr>
        <w:t xml:space="preserve">ie notwendigen Informationen nach </w:t>
      </w:r>
      <w:r w:rsidRPr="006E100D">
        <w:rPr>
          <w:rFonts w:ascii="Arial" w:hAnsi="Arial" w:cs="Arial"/>
          <w:szCs w:val="22"/>
        </w:rPr>
        <w:t>201</w:t>
      </w:r>
      <w:r w:rsidR="00CA5C9B">
        <w:rPr>
          <w:rFonts w:ascii="Arial" w:hAnsi="Arial" w:cs="Arial"/>
          <w:szCs w:val="22"/>
        </w:rPr>
        <w:t>4</w:t>
      </w:r>
      <w:r w:rsidRPr="006E100D">
        <w:rPr>
          <w:rFonts w:ascii="Arial" w:hAnsi="Arial" w:cs="Arial"/>
          <w:szCs w:val="22"/>
        </w:rPr>
        <w:t>/2</w:t>
      </w:r>
      <w:r w:rsidR="00CA5C9B">
        <w:rPr>
          <w:rFonts w:ascii="Arial" w:hAnsi="Arial" w:cs="Arial"/>
          <w:szCs w:val="22"/>
        </w:rPr>
        <w:t>8</w:t>
      </w:r>
      <w:r w:rsidRPr="006E100D">
        <w:rPr>
          <w:rFonts w:ascii="Arial" w:hAnsi="Arial" w:cs="Arial"/>
          <w:szCs w:val="22"/>
        </w:rPr>
        <w:t>/EU</w:t>
      </w:r>
      <w:r>
        <w:rPr>
          <w:rFonts w:ascii="Arial" w:hAnsi="Arial" w:cs="Arial"/>
          <w:szCs w:val="22"/>
        </w:rPr>
        <w:t>,</w:t>
      </w:r>
      <w:r w:rsidRPr="006E100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Anhang</w:t>
      </w:r>
      <w:r w:rsidR="00CA5C9B">
        <w:rPr>
          <w:rFonts w:ascii="Arial" w:hAnsi="Arial" w:cs="Arial"/>
          <w:szCs w:val="22"/>
        </w:rPr>
        <w:t> I</w:t>
      </w:r>
      <w:r w:rsidRPr="006E100D">
        <w:rPr>
          <w:rFonts w:ascii="Arial" w:hAnsi="Arial" w:cs="Arial"/>
          <w:szCs w:val="22"/>
        </w:rPr>
        <w:t>II, Modul B</w:t>
      </w:r>
      <w:r>
        <w:rPr>
          <w:rFonts w:ascii="Arial" w:hAnsi="Arial" w:cs="Arial"/>
          <w:szCs w:val="22"/>
        </w:rPr>
        <w:t>, Ziffer</w:t>
      </w:r>
      <w:r w:rsidRPr="006E100D">
        <w:rPr>
          <w:rFonts w:ascii="Arial" w:hAnsi="Arial" w:cs="Arial"/>
          <w:szCs w:val="22"/>
        </w:rPr>
        <w:t xml:space="preserve"> 3)</w:t>
      </w:r>
      <w:r>
        <w:rPr>
          <w:rFonts w:ascii="Arial" w:hAnsi="Arial" w:cs="Arial"/>
          <w:szCs w:val="22"/>
        </w:rPr>
        <w:t xml:space="preserve"> zur Verfügung gestellt.</w:t>
      </w:r>
      <w:r w:rsidR="00E42F20">
        <w:rPr>
          <w:rFonts w:ascii="Arial" w:hAnsi="Arial" w:cs="Arial"/>
          <w:szCs w:val="22"/>
        </w:rPr>
        <w:t xml:space="preserve"> </w:t>
      </w:r>
      <w:r w:rsidR="000F7DA9">
        <w:rPr>
          <w:rFonts w:ascii="Arial" w:hAnsi="Arial" w:cs="Arial"/>
          <w:szCs w:val="22"/>
        </w:rPr>
        <w:t>Die Anwendungshinweise</w:t>
      </w:r>
      <w:r w:rsidR="00E42F20" w:rsidRPr="00E42F20">
        <w:rPr>
          <w:rFonts w:ascii="Arial" w:hAnsi="Arial" w:cs="Arial"/>
        </w:rPr>
        <w:t xml:space="preserve"> für den Endnutzer („geeignete Betriebsanleitung“</w:t>
      </w:r>
      <w:r w:rsidR="00E42F20">
        <w:rPr>
          <w:rFonts w:ascii="Arial" w:hAnsi="Arial" w:cs="Arial"/>
        </w:rPr>
        <w:t>)</w:t>
      </w:r>
      <w:r w:rsidR="00E42F20" w:rsidRPr="00E42F20">
        <w:rPr>
          <w:rFonts w:ascii="Arial" w:hAnsi="Arial" w:cs="Arial"/>
        </w:rPr>
        <w:t xml:space="preserve"> </w:t>
      </w:r>
      <w:r w:rsidR="000F7DA9">
        <w:rPr>
          <w:rFonts w:ascii="Arial" w:hAnsi="Arial" w:cs="Arial"/>
        </w:rPr>
        <w:t>werden</w:t>
      </w:r>
      <w:r w:rsidR="00E42F20">
        <w:rPr>
          <w:rFonts w:ascii="Arial" w:hAnsi="Arial" w:cs="Arial"/>
        </w:rPr>
        <w:t xml:space="preserve"> ebenfalls eingereicht.</w:t>
      </w:r>
    </w:p>
    <w:p w14:paraId="7A21DAC2" w14:textId="5D0E2181" w:rsidR="006E100D" w:rsidRDefault="006E100D" w:rsidP="006E100D">
      <w:pPr>
        <w:spacing w:after="240"/>
        <w:jc w:val="both"/>
        <w:rPr>
          <w:rFonts w:ascii="Arial" w:hAnsi="Arial" w:cs="Arial"/>
          <w:i/>
          <w:sz w:val="20"/>
          <w:lang w:val="en-US"/>
        </w:rPr>
      </w:pPr>
      <w:r w:rsidRPr="00E42F20">
        <w:rPr>
          <w:rFonts w:ascii="Arial" w:hAnsi="Arial" w:cs="Arial"/>
          <w:i/>
          <w:sz w:val="20"/>
          <w:lang w:val="en-US"/>
        </w:rPr>
        <w:t>The necessary information according to 201</w:t>
      </w:r>
      <w:r w:rsidR="000A5F78" w:rsidRPr="00E42F20">
        <w:rPr>
          <w:rFonts w:ascii="Arial" w:hAnsi="Arial" w:cs="Arial"/>
          <w:i/>
          <w:sz w:val="20"/>
          <w:lang w:val="en-US"/>
        </w:rPr>
        <w:t>4</w:t>
      </w:r>
      <w:r w:rsidRPr="00E42F20">
        <w:rPr>
          <w:rFonts w:ascii="Arial" w:hAnsi="Arial" w:cs="Arial"/>
          <w:i/>
          <w:sz w:val="20"/>
          <w:lang w:val="en-US"/>
        </w:rPr>
        <w:t>/2</w:t>
      </w:r>
      <w:r w:rsidR="000A5F78" w:rsidRPr="00E42F20">
        <w:rPr>
          <w:rFonts w:ascii="Arial" w:hAnsi="Arial" w:cs="Arial"/>
          <w:i/>
          <w:sz w:val="20"/>
          <w:lang w:val="en-US"/>
        </w:rPr>
        <w:t>8</w:t>
      </w:r>
      <w:r w:rsidRPr="00E42F20">
        <w:rPr>
          <w:rFonts w:ascii="Arial" w:hAnsi="Arial" w:cs="Arial"/>
          <w:i/>
          <w:sz w:val="20"/>
          <w:lang w:val="en-US"/>
        </w:rPr>
        <w:t>/EU Annex</w:t>
      </w:r>
      <w:r w:rsidR="000A5F78" w:rsidRPr="00E42F20">
        <w:rPr>
          <w:rFonts w:ascii="Arial" w:hAnsi="Arial" w:cs="Arial"/>
          <w:i/>
          <w:sz w:val="20"/>
          <w:lang w:val="en-US"/>
        </w:rPr>
        <w:t> I</w:t>
      </w:r>
      <w:r w:rsidRPr="00E42F20">
        <w:rPr>
          <w:rFonts w:ascii="Arial" w:hAnsi="Arial" w:cs="Arial"/>
          <w:i/>
          <w:sz w:val="20"/>
          <w:lang w:val="en-US"/>
        </w:rPr>
        <w:t>II, module B no. 3) will be provided for this application.</w:t>
      </w:r>
      <w:r w:rsidR="000F7DA9">
        <w:rPr>
          <w:rFonts w:ascii="Arial" w:hAnsi="Arial" w:cs="Arial"/>
          <w:i/>
          <w:sz w:val="20"/>
          <w:lang w:val="en-US"/>
        </w:rPr>
        <w:t xml:space="preserve"> Product information (“s</w:t>
      </w:r>
      <w:r w:rsidR="00E42F20">
        <w:rPr>
          <w:rFonts w:ascii="Arial" w:hAnsi="Arial" w:cs="Arial"/>
          <w:i/>
          <w:sz w:val="20"/>
          <w:lang w:val="en-US"/>
        </w:rPr>
        <w:t xml:space="preserve">uitable </w:t>
      </w:r>
      <w:r w:rsidR="000F7DA9" w:rsidRPr="000F7DA9">
        <w:rPr>
          <w:rFonts w:ascii="Arial" w:hAnsi="Arial" w:cs="Arial"/>
          <w:i/>
          <w:sz w:val="20"/>
          <w:lang w:val="en-US"/>
        </w:rPr>
        <w:t>instructions</w:t>
      </w:r>
      <w:r w:rsidR="000F7DA9">
        <w:rPr>
          <w:rFonts w:ascii="Arial" w:hAnsi="Arial" w:cs="Arial"/>
          <w:i/>
          <w:sz w:val="20"/>
          <w:lang w:val="en-US"/>
        </w:rPr>
        <w:t xml:space="preserve">”) </w:t>
      </w:r>
      <w:r w:rsidR="00E42F20">
        <w:rPr>
          <w:rFonts w:ascii="Arial" w:hAnsi="Arial" w:cs="Arial"/>
          <w:i/>
          <w:sz w:val="20"/>
          <w:lang w:val="en-US"/>
        </w:rPr>
        <w:t>for end</w:t>
      </w:r>
      <w:r w:rsidR="000F7DA9">
        <w:rPr>
          <w:rFonts w:ascii="Arial" w:hAnsi="Arial" w:cs="Arial"/>
          <w:i/>
          <w:sz w:val="20"/>
          <w:lang w:val="en-US"/>
        </w:rPr>
        <w:t xml:space="preserve"> </w:t>
      </w:r>
      <w:r w:rsidR="00E42F20">
        <w:rPr>
          <w:rFonts w:ascii="Arial" w:hAnsi="Arial" w:cs="Arial"/>
          <w:i/>
          <w:sz w:val="20"/>
          <w:lang w:val="en-US"/>
        </w:rPr>
        <w:t xml:space="preserve">users </w:t>
      </w:r>
      <w:proofErr w:type="gramStart"/>
      <w:r w:rsidR="000F7DA9">
        <w:rPr>
          <w:rFonts w:ascii="Arial" w:hAnsi="Arial" w:cs="Arial"/>
          <w:i/>
          <w:sz w:val="20"/>
          <w:lang w:val="en-US"/>
        </w:rPr>
        <w:t>are</w:t>
      </w:r>
      <w:proofErr w:type="gramEnd"/>
      <w:r w:rsidR="000F7DA9" w:rsidRPr="000F7DA9">
        <w:rPr>
          <w:rFonts w:ascii="Arial" w:hAnsi="Arial" w:cs="Arial"/>
          <w:i/>
          <w:sz w:val="20"/>
          <w:lang w:val="en-US"/>
        </w:rPr>
        <w:t xml:space="preserve"> also submitted</w:t>
      </w:r>
      <w:r w:rsidR="000F7DA9">
        <w:rPr>
          <w:rFonts w:ascii="Arial" w:hAnsi="Arial" w:cs="Arial"/>
          <w:i/>
          <w:sz w:val="20"/>
          <w:lang w:val="en-US"/>
        </w:rPr>
        <w:t>.</w:t>
      </w:r>
    </w:p>
    <w:p w14:paraId="744C4E11" w14:textId="77777777" w:rsidR="004B0D66" w:rsidRDefault="004B0D66" w:rsidP="004B0D66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Der elektronische Versand der </w:t>
      </w:r>
      <w:proofErr w:type="spellStart"/>
      <w:r>
        <w:rPr>
          <w:rFonts w:ascii="Arial" w:hAnsi="Arial" w:cs="Arial"/>
          <w:b/>
        </w:rPr>
        <w:t>Bescheiddokumente</w:t>
      </w:r>
      <w:proofErr w:type="spellEnd"/>
      <w:r>
        <w:rPr>
          <w:rFonts w:ascii="Arial" w:hAnsi="Arial" w:cs="Arial"/>
          <w:b/>
        </w:rPr>
        <w:t xml:space="preserve"> erfolgt an folgende E-Mail-Adresse: </w:t>
      </w:r>
    </w:p>
    <w:p w14:paraId="2E5BDC03" w14:textId="77777777" w:rsidR="004B0D66" w:rsidRDefault="004B0D66" w:rsidP="004B0D66">
      <w:pPr>
        <w:spacing w:after="360"/>
        <w:ind w:left="567" w:hanging="567"/>
        <w:jc w:val="both"/>
        <w:rPr>
          <w:rFonts w:ascii="Arial" w:hAnsi="Arial" w:cs="Arial"/>
          <w:b/>
          <w:bCs/>
          <w:i/>
          <w:iCs/>
          <w:sz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lang w:val="en-GB"/>
        </w:rPr>
        <w:t>The certification documents will be sent electronically to the following e-mail address:</w:t>
      </w:r>
    </w:p>
    <w:p w14:paraId="02282F01" w14:textId="39AB050D" w:rsidR="004B0D66" w:rsidRPr="004B0D66" w:rsidRDefault="004B0D66" w:rsidP="004B0D66">
      <w:pPr>
        <w:spacing w:after="240"/>
        <w:ind w:firstLine="567"/>
        <w:jc w:val="both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</w:p>
    <w:bookmarkStart w:id="2" w:name="_Hlk52547053"/>
    <w:p w14:paraId="19AB5ECB" w14:textId="66557052" w:rsidR="00826061" w:rsidRDefault="00673587" w:rsidP="00826061">
      <w:pPr>
        <w:ind w:left="567" w:hanging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144954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61" w:rsidRPr="0078571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26061" w:rsidRPr="0078571A">
        <w:rPr>
          <w:rFonts w:ascii="Arial" w:hAnsi="Arial" w:cs="Arial"/>
        </w:rPr>
        <w:tab/>
      </w:r>
      <w:r w:rsidR="00826061" w:rsidRPr="0078571A">
        <w:rPr>
          <w:rFonts w:ascii="Arial" w:hAnsi="Arial" w:cs="Arial"/>
          <w:b/>
        </w:rPr>
        <w:t>Wir bestätigen, dass derselbe Antrag bei keiner weiteren benannten Stelle für die Richtlinie 201</w:t>
      </w:r>
      <w:r w:rsidR="000A5F78">
        <w:rPr>
          <w:rFonts w:ascii="Arial" w:hAnsi="Arial" w:cs="Arial"/>
          <w:b/>
        </w:rPr>
        <w:t>4</w:t>
      </w:r>
      <w:r w:rsidR="00826061" w:rsidRPr="0078571A">
        <w:rPr>
          <w:rFonts w:ascii="Arial" w:hAnsi="Arial" w:cs="Arial"/>
          <w:b/>
        </w:rPr>
        <w:t>/2</w:t>
      </w:r>
      <w:r w:rsidR="000A5F78">
        <w:rPr>
          <w:rFonts w:ascii="Arial" w:hAnsi="Arial" w:cs="Arial"/>
          <w:b/>
        </w:rPr>
        <w:t>8</w:t>
      </w:r>
      <w:r w:rsidR="00826061" w:rsidRPr="0078571A">
        <w:rPr>
          <w:rFonts w:ascii="Arial" w:hAnsi="Arial" w:cs="Arial"/>
          <w:b/>
        </w:rPr>
        <w:t>/EU</w:t>
      </w:r>
      <w:r w:rsidR="00826061" w:rsidRPr="0078571A" w:rsidDel="0078571A">
        <w:rPr>
          <w:rFonts w:ascii="Arial" w:hAnsi="Arial" w:cs="Arial"/>
          <w:b/>
        </w:rPr>
        <w:t xml:space="preserve"> </w:t>
      </w:r>
      <w:r w:rsidR="00826061" w:rsidRPr="0078571A">
        <w:rPr>
          <w:rFonts w:ascii="Arial" w:hAnsi="Arial" w:cs="Arial"/>
          <w:b/>
        </w:rPr>
        <w:t>eingereicht worden ist (notwendige Bedingung)</w:t>
      </w:r>
      <w:r w:rsidR="00826061" w:rsidRPr="0078571A">
        <w:rPr>
          <w:rFonts w:ascii="Arial" w:hAnsi="Arial" w:cs="Arial"/>
        </w:rPr>
        <w:t>.</w:t>
      </w:r>
    </w:p>
    <w:p w14:paraId="5E60613F" w14:textId="2B82960F" w:rsidR="00826061" w:rsidRPr="00CE3EB5" w:rsidRDefault="00826061" w:rsidP="00826061">
      <w:pPr>
        <w:spacing w:after="360"/>
        <w:ind w:left="567" w:hanging="567"/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</w:rPr>
        <w:tab/>
      </w:r>
      <w:r w:rsidRPr="00CE3EB5">
        <w:rPr>
          <w:rFonts w:ascii="Arial" w:hAnsi="Arial" w:cs="Arial"/>
          <w:b/>
          <w:bCs/>
          <w:i/>
          <w:iCs/>
          <w:sz w:val="20"/>
          <w:lang w:val="en-GB"/>
        </w:rPr>
        <w:t xml:space="preserve">We confirm that the same application has not been lodged with any other Notified Body for the Directive </w:t>
      </w:r>
      <w:r w:rsidRPr="00CE3EB5">
        <w:rPr>
          <w:rFonts w:ascii="Arial" w:hAnsi="Arial" w:cs="Arial"/>
          <w:b/>
          <w:i/>
          <w:iCs/>
          <w:sz w:val="20"/>
          <w:lang w:val="en-GB"/>
        </w:rPr>
        <w:t>201</w:t>
      </w:r>
      <w:r w:rsidR="000A5F78">
        <w:rPr>
          <w:rFonts w:ascii="Arial" w:hAnsi="Arial" w:cs="Arial"/>
          <w:b/>
          <w:i/>
          <w:iCs/>
          <w:sz w:val="20"/>
          <w:lang w:val="en-GB"/>
        </w:rPr>
        <w:t>4</w:t>
      </w:r>
      <w:r w:rsidRPr="00CE3EB5">
        <w:rPr>
          <w:rFonts w:ascii="Arial" w:hAnsi="Arial" w:cs="Arial"/>
          <w:b/>
          <w:i/>
          <w:iCs/>
          <w:sz w:val="20"/>
          <w:lang w:val="en-GB"/>
        </w:rPr>
        <w:t>/2</w:t>
      </w:r>
      <w:r w:rsidR="000A5F78">
        <w:rPr>
          <w:rFonts w:ascii="Arial" w:hAnsi="Arial" w:cs="Arial"/>
          <w:b/>
          <w:i/>
          <w:iCs/>
          <w:sz w:val="20"/>
          <w:lang w:val="en-GB"/>
        </w:rPr>
        <w:t>8</w:t>
      </w:r>
      <w:r w:rsidRPr="00CE3EB5">
        <w:rPr>
          <w:rFonts w:ascii="Arial" w:hAnsi="Arial" w:cs="Arial"/>
          <w:b/>
          <w:i/>
          <w:iCs/>
          <w:sz w:val="20"/>
          <w:lang w:val="en-GB"/>
        </w:rPr>
        <w:t>/EU</w:t>
      </w:r>
      <w:r w:rsidRPr="00CE3EB5">
        <w:rPr>
          <w:rFonts w:ascii="Arial" w:hAnsi="Arial" w:cs="Arial"/>
          <w:b/>
          <w:bCs/>
          <w:i/>
          <w:iCs/>
          <w:sz w:val="20"/>
          <w:lang w:val="en-GB"/>
        </w:rPr>
        <w:t xml:space="preserve"> (necessary requirement).</w:t>
      </w:r>
      <w:bookmarkEnd w:id="2"/>
    </w:p>
    <w:p w14:paraId="270FC33B" w14:textId="77777777" w:rsidR="004B0D66" w:rsidRDefault="004B0D66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5C05D112" w14:textId="66AA1C62" w:rsidR="00BD5E3D" w:rsidRPr="000438EE" w:rsidRDefault="00BD5E3D" w:rsidP="00BD5E3D">
      <w:pPr>
        <w:rPr>
          <w:rFonts w:ascii="Arial" w:hAnsi="Arial" w:cs="Arial"/>
          <w:szCs w:val="22"/>
        </w:rPr>
      </w:pPr>
      <w:r w:rsidRPr="000438EE">
        <w:rPr>
          <w:rFonts w:ascii="Arial" w:hAnsi="Arial" w:cs="Arial"/>
          <w:szCs w:val="22"/>
        </w:rPr>
        <w:lastRenderedPageBreak/>
        <w:t xml:space="preserve">Dieser Antrag ist </w:t>
      </w:r>
      <w:r w:rsidR="000438EE" w:rsidRPr="000438EE">
        <w:rPr>
          <w:rFonts w:ascii="Arial" w:hAnsi="Arial" w:cs="Arial"/>
          <w:szCs w:val="22"/>
        </w:rPr>
        <w:t>g</w:t>
      </w:r>
      <w:r w:rsidR="000438EE">
        <w:rPr>
          <w:rFonts w:ascii="Arial" w:hAnsi="Arial" w:cs="Arial"/>
          <w:szCs w:val="22"/>
        </w:rPr>
        <w:t xml:space="preserve">emäß </w:t>
      </w:r>
      <w:r w:rsidR="000438EE" w:rsidRPr="000438EE">
        <w:rPr>
          <w:rFonts w:ascii="Arial" w:hAnsi="Arial" w:cs="Arial"/>
          <w:szCs w:val="22"/>
        </w:rPr>
        <w:t>BAM Besondere Gebührenverordnung – BAMBGebV</w:t>
      </w:r>
      <w:r w:rsidR="000438EE">
        <w:rPr>
          <w:rFonts w:ascii="Arial" w:hAnsi="Arial" w:cs="Arial"/>
          <w:szCs w:val="22"/>
        </w:rPr>
        <w:t xml:space="preserve"> </w:t>
      </w:r>
      <w:r w:rsidRPr="000438EE">
        <w:rPr>
          <w:rFonts w:ascii="Arial" w:hAnsi="Arial" w:cs="Arial"/>
          <w:szCs w:val="22"/>
        </w:rPr>
        <w:t>gebührenpflichtig</w:t>
      </w:r>
      <w:r w:rsidR="000438EE">
        <w:rPr>
          <w:rFonts w:ascii="Arial" w:hAnsi="Arial" w:cs="Arial"/>
          <w:szCs w:val="22"/>
        </w:rPr>
        <w:t xml:space="preserve"> (bei einem Stundensatz </w:t>
      </w:r>
      <w:r w:rsidR="00906717">
        <w:rPr>
          <w:rFonts w:ascii="Arial" w:hAnsi="Arial" w:cs="Arial"/>
          <w:szCs w:val="22"/>
        </w:rPr>
        <w:t xml:space="preserve">von </w:t>
      </w:r>
      <w:r w:rsidR="000438EE">
        <w:rPr>
          <w:rFonts w:ascii="Arial" w:hAnsi="Arial" w:cs="Arial"/>
          <w:szCs w:val="22"/>
        </w:rPr>
        <w:t>161 €)</w:t>
      </w:r>
      <w:r w:rsidRPr="000438EE">
        <w:rPr>
          <w:rFonts w:ascii="Arial" w:hAnsi="Arial" w:cs="Arial"/>
          <w:szCs w:val="22"/>
        </w:rPr>
        <w:t>.</w:t>
      </w:r>
    </w:p>
    <w:p w14:paraId="663273FB" w14:textId="5C2693B1" w:rsidR="00BD5E3D" w:rsidRDefault="00BD5E3D" w:rsidP="00BD5E3D">
      <w:pPr>
        <w:spacing w:after="240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This application is subject to a fee</w:t>
      </w:r>
      <w:r w:rsidR="000438EE" w:rsidRPr="000438EE">
        <w:rPr>
          <w:rFonts w:ascii="Arial" w:hAnsi="Arial" w:cs="Arial"/>
          <w:i/>
          <w:iCs/>
          <w:sz w:val="20"/>
          <w:lang w:val="en-US"/>
        </w:rPr>
        <w:t xml:space="preserve"> </w:t>
      </w:r>
      <w:r w:rsidR="000438EE">
        <w:rPr>
          <w:rFonts w:ascii="Arial" w:hAnsi="Arial" w:cs="Arial"/>
          <w:i/>
          <w:iCs/>
          <w:sz w:val="20"/>
          <w:lang w:val="en-US"/>
        </w:rPr>
        <w:t xml:space="preserve">according to the special cost provision of </w:t>
      </w:r>
      <w:r w:rsidR="000438EE" w:rsidRPr="000438EE">
        <w:rPr>
          <w:rFonts w:ascii="Arial" w:hAnsi="Arial" w:cs="Arial"/>
          <w:i/>
          <w:iCs/>
          <w:sz w:val="20"/>
          <w:lang w:val="en-US"/>
        </w:rPr>
        <w:t>BAMBGebV</w:t>
      </w:r>
      <w:r w:rsidR="000438EE">
        <w:rPr>
          <w:rFonts w:ascii="Arial" w:hAnsi="Arial" w:cs="Arial"/>
          <w:i/>
          <w:iCs/>
          <w:sz w:val="20"/>
          <w:lang w:val="en-US"/>
        </w:rPr>
        <w:t xml:space="preserve"> (with a</w:t>
      </w:r>
      <w:r w:rsidR="00D5702A">
        <w:rPr>
          <w:rFonts w:ascii="Arial" w:hAnsi="Arial" w:cs="Arial"/>
          <w:i/>
          <w:iCs/>
          <w:sz w:val="20"/>
          <w:lang w:val="en-US"/>
        </w:rPr>
        <w:t>n</w:t>
      </w:r>
      <w:r w:rsidR="000438EE">
        <w:rPr>
          <w:rFonts w:ascii="Arial" w:hAnsi="Arial" w:cs="Arial"/>
          <w:i/>
          <w:iCs/>
          <w:sz w:val="20"/>
          <w:lang w:val="en-US"/>
        </w:rPr>
        <w:t xml:space="preserve"> hourly rate of 161 €)</w:t>
      </w:r>
      <w:r>
        <w:rPr>
          <w:rFonts w:ascii="Arial" w:hAnsi="Arial" w:cs="Arial"/>
          <w:i/>
          <w:iCs/>
          <w:sz w:val="20"/>
          <w:lang w:val="en-US"/>
        </w:rPr>
        <w:t>.</w:t>
      </w:r>
    </w:p>
    <w:p w14:paraId="327F8883" w14:textId="2FDA92C9" w:rsidR="00826061" w:rsidRPr="00EC0ADE" w:rsidRDefault="00826061" w:rsidP="00826061">
      <w:pPr>
        <w:jc w:val="both"/>
        <w:rPr>
          <w:rFonts w:ascii="Arial" w:hAnsi="Arial" w:cs="Arial"/>
          <w:szCs w:val="22"/>
        </w:rPr>
      </w:pPr>
      <w:r w:rsidRPr="00EC0ADE">
        <w:rPr>
          <w:rFonts w:ascii="Arial" w:hAnsi="Arial" w:cs="Arial"/>
          <w:szCs w:val="22"/>
        </w:rPr>
        <w:t>Datenschutzerklärung:</w:t>
      </w:r>
    </w:p>
    <w:p w14:paraId="61A4EAD8" w14:textId="77777777" w:rsidR="00826061" w:rsidRPr="00CE3EB5" w:rsidRDefault="00826061" w:rsidP="00826061">
      <w:pPr>
        <w:spacing w:after="120"/>
        <w:jc w:val="both"/>
        <w:rPr>
          <w:rFonts w:ascii="Arial" w:hAnsi="Arial" w:cs="Arial"/>
          <w:i/>
          <w:iCs/>
          <w:sz w:val="20"/>
        </w:rPr>
      </w:pPr>
      <w:r w:rsidRPr="00CE3EB5">
        <w:rPr>
          <w:rFonts w:ascii="Arial" w:hAnsi="Arial" w:cs="Arial"/>
          <w:i/>
          <w:iCs/>
          <w:sz w:val="20"/>
        </w:rPr>
        <w:t>Privacy Policy:</w:t>
      </w:r>
    </w:p>
    <w:p w14:paraId="0E1B1FD6" w14:textId="77777777" w:rsidR="007B361D" w:rsidRDefault="007B361D" w:rsidP="00B65154">
      <w:pPr>
        <w:rPr>
          <w:rFonts w:ascii="Arial" w:hAnsi="Arial" w:cs="Arial"/>
          <w:szCs w:val="22"/>
        </w:rPr>
      </w:pPr>
      <w:bookmarkStart w:id="3" w:name="_Hlk52545494"/>
      <w:r w:rsidRPr="00EC0ADE">
        <w:rPr>
          <w:rFonts w:ascii="Arial" w:hAnsi="Arial" w:cs="Arial"/>
          <w:szCs w:val="22"/>
        </w:rPr>
        <w:t>Hinsichtlich der Datenschutzbestimmungen verweis</w:t>
      </w:r>
      <w:r>
        <w:rPr>
          <w:rFonts w:ascii="Arial" w:hAnsi="Arial" w:cs="Arial"/>
          <w:szCs w:val="22"/>
        </w:rPr>
        <w:t>t</w:t>
      </w:r>
      <w:r w:rsidRPr="00EC0AD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die BAM</w:t>
      </w:r>
      <w:r w:rsidRPr="00EC0ADE">
        <w:rPr>
          <w:rFonts w:ascii="Arial" w:hAnsi="Arial" w:cs="Arial"/>
          <w:szCs w:val="22"/>
        </w:rPr>
        <w:t xml:space="preserve"> auf </w:t>
      </w:r>
      <w:r>
        <w:rPr>
          <w:rFonts w:ascii="Arial" w:hAnsi="Arial" w:cs="Arial"/>
          <w:szCs w:val="22"/>
        </w:rPr>
        <w:t xml:space="preserve">die folgende </w:t>
      </w:r>
      <w:r w:rsidRPr="00EC0ADE">
        <w:rPr>
          <w:rFonts w:ascii="Arial" w:hAnsi="Arial" w:cs="Arial"/>
          <w:szCs w:val="22"/>
        </w:rPr>
        <w:t>Homepage</w:t>
      </w:r>
      <w:r>
        <w:rPr>
          <w:rFonts w:ascii="Arial" w:hAnsi="Arial" w:cs="Arial"/>
          <w:szCs w:val="22"/>
        </w:rPr>
        <w:t>:</w:t>
      </w:r>
      <w:bookmarkEnd w:id="3"/>
    </w:p>
    <w:p w14:paraId="41A10A64" w14:textId="77777777" w:rsidR="007B361D" w:rsidRPr="00CE3EB5" w:rsidRDefault="007B361D" w:rsidP="00B65154">
      <w:pPr>
        <w:rPr>
          <w:rFonts w:ascii="Arial" w:hAnsi="Arial" w:cs="Arial"/>
          <w:i/>
          <w:iCs/>
          <w:sz w:val="20"/>
          <w:lang w:val="en-US"/>
        </w:rPr>
      </w:pPr>
      <w:r w:rsidRPr="00CE3EB5">
        <w:rPr>
          <w:rFonts w:ascii="Arial" w:hAnsi="Arial" w:cs="Arial"/>
          <w:i/>
          <w:iCs/>
          <w:sz w:val="20"/>
          <w:lang w:val="en-US"/>
        </w:rPr>
        <w:t xml:space="preserve">Please refer to </w:t>
      </w:r>
      <w:r>
        <w:rPr>
          <w:rFonts w:ascii="Arial" w:hAnsi="Arial" w:cs="Arial"/>
          <w:i/>
          <w:iCs/>
          <w:sz w:val="20"/>
          <w:lang w:val="en-US"/>
        </w:rPr>
        <w:t>BAM’s</w:t>
      </w:r>
      <w:r w:rsidRPr="00CE3EB5">
        <w:rPr>
          <w:rFonts w:ascii="Arial" w:hAnsi="Arial" w:cs="Arial"/>
          <w:i/>
          <w:iCs/>
          <w:sz w:val="20"/>
          <w:lang w:val="en-US"/>
        </w:rPr>
        <w:t xml:space="preserve"> privacy policy on </w:t>
      </w:r>
      <w:r>
        <w:rPr>
          <w:rFonts w:ascii="Arial" w:hAnsi="Arial" w:cs="Arial"/>
          <w:i/>
          <w:iCs/>
          <w:sz w:val="20"/>
          <w:lang w:val="en-US"/>
        </w:rPr>
        <w:t>the following</w:t>
      </w:r>
      <w:r w:rsidRPr="00CE3EB5">
        <w:rPr>
          <w:rFonts w:ascii="Arial" w:hAnsi="Arial" w:cs="Arial"/>
          <w:i/>
          <w:iCs/>
          <w:sz w:val="20"/>
          <w:lang w:val="en-US"/>
        </w:rPr>
        <w:t xml:space="preserve"> homepage:</w:t>
      </w:r>
    </w:p>
    <w:p w14:paraId="5A187A44" w14:textId="77777777" w:rsidR="007B361D" w:rsidRPr="007A5D63" w:rsidRDefault="00673587" w:rsidP="00B65154">
      <w:pPr>
        <w:rPr>
          <w:rFonts w:ascii="Arial" w:hAnsi="Arial" w:cs="Arial"/>
          <w:szCs w:val="22"/>
          <w:lang w:val="en-US"/>
        </w:rPr>
      </w:pPr>
      <w:hyperlink r:id="rId8" w:history="1">
        <w:r w:rsidR="007B361D" w:rsidRPr="00DB77E1">
          <w:rPr>
            <w:rStyle w:val="Hyperlink"/>
            <w:rFonts w:ascii="Arial" w:hAnsi="Arial" w:cs="Arial"/>
            <w:szCs w:val="22"/>
            <w:lang w:val="en-US"/>
          </w:rPr>
          <w:t>https://www.bam.de/Navigation/DE/Services/Datenschutz/datenschutz.html</w:t>
        </w:r>
      </w:hyperlink>
    </w:p>
    <w:p w14:paraId="781757AB" w14:textId="77777777" w:rsidR="007B361D" w:rsidRPr="00CE3EB5" w:rsidRDefault="00673587" w:rsidP="007B361D">
      <w:pPr>
        <w:spacing w:after="240"/>
        <w:rPr>
          <w:rFonts w:ascii="Arial" w:hAnsi="Arial" w:cs="Arial"/>
          <w:i/>
          <w:iCs/>
          <w:sz w:val="20"/>
          <w:lang w:val="en-US"/>
        </w:rPr>
      </w:pPr>
      <w:hyperlink r:id="rId9" w:history="1">
        <w:r w:rsidR="007B361D" w:rsidRPr="00CE3EB5">
          <w:rPr>
            <w:rStyle w:val="Hyperlink"/>
            <w:rFonts w:ascii="Arial" w:hAnsi="Arial" w:cs="Arial"/>
            <w:i/>
            <w:iCs/>
            <w:sz w:val="20"/>
            <w:lang w:val="en-US"/>
          </w:rPr>
          <w:t>https://www.bam.de/Navigation/EN/Services/Privacy-Policy/privacy-policy.html</w:t>
        </w:r>
      </w:hyperlink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1138"/>
        <w:gridCol w:w="4250"/>
      </w:tblGrid>
      <w:tr w:rsidR="00826061" w:rsidRPr="004B0D66" w14:paraId="4C661AFE" w14:textId="77777777" w:rsidTr="000229E2">
        <w:trPr>
          <w:trHeight w:val="1264"/>
        </w:trPr>
        <w:tc>
          <w:tcPr>
            <w:tcW w:w="3684" w:type="dxa"/>
            <w:tcBorders>
              <w:bottom w:val="single" w:sz="4" w:space="0" w:color="auto"/>
            </w:tcBorders>
          </w:tcPr>
          <w:p w14:paraId="5C5729BA" w14:textId="77777777" w:rsidR="00826061" w:rsidRDefault="00826061" w:rsidP="000229E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138" w:type="dxa"/>
          </w:tcPr>
          <w:p w14:paraId="16E8AD06" w14:textId="77777777" w:rsidR="00826061" w:rsidRDefault="00826061" w:rsidP="000229E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77427A98" w14:textId="77777777" w:rsidR="00826061" w:rsidRDefault="00826061" w:rsidP="000229E2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826061" w14:paraId="74430708" w14:textId="77777777" w:rsidTr="000229E2">
        <w:tc>
          <w:tcPr>
            <w:tcW w:w="3684" w:type="dxa"/>
            <w:tcBorders>
              <w:top w:val="single" w:sz="4" w:space="0" w:color="auto"/>
            </w:tcBorders>
          </w:tcPr>
          <w:p w14:paraId="04267332" w14:textId="77777777" w:rsidR="00826061" w:rsidRDefault="00826061" w:rsidP="000229E2">
            <w:pPr>
              <w:rPr>
                <w:rFonts w:ascii="Arial" w:hAnsi="Arial" w:cs="Arial"/>
                <w:szCs w:val="22"/>
              </w:rPr>
            </w:pPr>
            <w:r w:rsidRPr="00574723">
              <w:rPr>
                <w:rFonts w:ascii="Arial" w:hAnsi="Arial" w:cs="Arial"/>
                <w:szCs w:val="22"/>
              </w:rPr>
              <w:t>Ort/Datum</w:t>
            </w:r>
          </w:p>
          <w:p w14:paraId="521DEE60" w14:textId="77777777" w:rsidR="00826061" w:rsidRPr="00CE3EB5" w:rsidRDefault="00826061" w:rsidP="000229E2">
            <w:pPr>
              <w:rPr>
                <w:rFonts w:ascii="Arial" w:hAnsi="Arial" w:cs="Arial"/>
                <w:sz w:val="20"/>
                <w:lang w:val="en-US"/>
              </w:rPr>
            </w:pPr>
            <w:r w:rsidRPr="00CE3EB5">
              <w:rPr>
                <w:rFonts w:ascii="Arial" w:hAnsi="Arial" w:cs="Arial"/>
                <w:i/>
                <w:iCs/>
                <w:sz w:val="20"/>
              </w:rPr>
              <w:t>Place/Date</w:t>
            </w:r>
          </w:p>
        </w:tc>
        <w:tc>
          <w:tcPr>
            <w:tcW w:w="1138" w:type="dxa"/>
          </w:tcPr>
          <w:p w14:paraId="614EAEF7" w14:textId="77777777" w:rsidR="00826061" w:rsidRDefault="00826061" w:rsidP="000229E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4250" w:type="dxa"/>
            <w:tcBorders>
              <w:top w:val="single" w:sz="4" w:space="0" w:color="auto"/>
            </w:tcBorders>
          </w:tcPr>
          <w:p w14:paraId="229B2E9F" w14:textId="77777777" w:rsidR="00826061" w:rsidRDefault="00826061" w:rsidP="000229E2">
            <w:pPr>
              <w:rPr>
                <w:rFonts w:ascii="Arial" w:hAnsi="Arial" w:cs="Arial"/>
                <w:szCs w:val="22"/>
              </w:rPr>
            </w:pPr>
            <w:r w:rsidRPr="006B0D13">
              <w:rPr>
                <w:rFonts w:ascii="Arial" w:hAnsi="Arial" w:cs="Arial"/>
                <w:szCs w:val="22"/>
              </w:rPr>
              <w:t>Unterschrift</w:t>
            </w:r>
          </w:p>
          <w:p w14:paraId="36584B06" w14:textId="77777777" w:rsidR="00826061" w:rsidRPr="00CE3EB5" w:rsidRDefault="00826061" w:rsidP="000229E2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CE3EB5">
              <w:rPr>
                <w:rFonts w:ascii="Arial" w:hAnsi="Arial" w:cs="Arial"/>
                <w:i/>
                <w:iCs/>
                <w:sz w:val="20"/>
              </w:rPr>
              <w:t>Signature</w:t>
            </w:r>
          </w:p>
        </w:tc>
      </w:tr>
    </w:tbl>
    <w:p w14:paraId="4A71C6A6" w14:textId="77777777" w:rsidR="00826061" w:rsidRDefault="00826061" w:rsidP="00826061">
      <w:pPr>
        <w:rPr>
          <w:rFonts w:ascii="Arial" w:hAnsi="Arial" w:cs="Arial"/>
          <w:szCs w:val="22"/>
        </w:rPr>
      </w:pPr>
    </w:p>
    <w:p w14:paraId="3A9781CE" w14:textId="48DA5F9F" w:rsidR="005D36C6" w:rsidRPr="006B0D13" w:rsidRDefault="005D36C6" w:rsidP="00826061">
      <w:pPr>
        <w:rPr>
          <w:rFonts w:ascii="Arial" w:hAnsi="Arial" w:cs="Arial"/>
          <w:szCs w:val="22"/>
        </w:rPr>
      </w:pPr>
    </w:p>
    <w:sectPr w:rsidR="005D36C6" w:rsidRPr="006B0D13" w:rsidSect="002C549B">
      <w:headerReference w:type="default" r:id="rId10"/>
      <w:footerReference w:type="default" r:id="rId11"/>
      <w:footnotePr>
        <w:pos w:val="beneathText"/>
      </w:footnotePr>
      <w:pgSz w:w="11905" w:h="16837"/>
      <w:pgMar w:top="851" w:right="1275" w:bottom="993" w:left="1304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844B" w14:textId="77777777" w:rsidR="00FF610D" w:rsidRDefault="00FF610D" w:rsidP="009D560F">
      <w:r>
        <w:separator/>
      </w:r>
    </w:p>
  </w:endnote>
  <w:endnote w:type="continuationSeparator" w:id="0">
    <w:p w14:paraId="728B01B4" w14:textId="77777777" w:rsidR="00FF610D" w:rsidRDefault="00FF610D" w:rsidP="009D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65D0" w14:textId="0C772136" w:rsidR="008B3345" w:rsidRPr="00826061" w:rsidRDefault="00826061" w:rsidP="00826061">
    <w:pPr>
      <w:pStyle w:val="Fuzeile"/>
      <w:ind w:right="360"/>
      <w:jc w:val="center"/>
      <w:rPr>
        <w:rStyle w:val="Seitenzahl"/>
      </w:rPr>
    </w:pPr>
    <w:r w:rsidRPr="00AD13D1">
      <w:rPr>
        <w:rStyle w:val="Seitenzahl"/>
        <w:rFonts w:ascii="Arial" w:hAnsi="Arial" w:cs="Arial"/>
        <w:b/>
        <w:bCs/>
        <w:sz w:val="18"/>
        <w:szCs w:val="18"/>
      </w:rPr>
      <w:fldChar w:fldCharType="begin"/>
    </w:r>
    <w:r w:rsidRPr="00AD13D1">
      <w:rPr>
        <w:rStyle w:val="Seitenzahl"/>
        <w:rFonts w:ascii="Arial" w:hAnsi="Arial" w:cs="Arial"/>
        <w:b/>
        <w:bCs/>
        <w:sz w:val="18"/>
        <w:szCs w:val="18"/>
      </w:rPr>
      <w:instrText>PAGE  \* Arabic  \* MERGEFORMAT</w:instrText>
    </w:r>
    <w:r w:rsidRPr="00AD13D1">
      <w:rPr>
        <w:rStyle w:val="Seitenzahl"/>
        <w:rFonts w:ascii="Arial" w:hAnsi="Arial" w:cs="Arial"/>
        <w:b/>
        <w:bCs/>
        <w:sz w:val="18"/>
        <w:szCs w:val="18"/>
      </w:rPr>
      <w:fldChar w:fldCharType="separate"/>
    </w:r>
    <w:r>
      <w:rPr>
        <w:rStyle w:val="Seitenzahl"/>
        <w:rFonts w:ascii="Arial" w:hAnsi="Arial" w:cs="Arial"/>
        <w:b/>
        <w:bCs/>
        <w:sz w:val="18"/>
        <w:szCs w:val="18"/>
      </w:rPr>
      <w:t>2</w:t>
    </w:r>
    <w:r w:rsidRPr="00AD13D1">
      <w:rPr>
        <w:rStyle w:val="Seitenzahl"/>
        <w:rFonts w:ascii="Arial" w:hAnsi="Arial" w:cs="Arial"/>
        <w:b/>
        <w:bCs/>
        <w:sz w:val="18"/>
        <w:szCs w:val="18"/>
      </w:rPr>
      <w:fldChar w:fldCharType="end"/>
    </w:r>
    <w:r w:rsidRPr="00AD13D1">
      <w:rPr>
        <w:rStyle w:val="Seitenzahl"/>
        <w:rFonts w:ascii="Arial" w:hAnsi="Arial" w:cs="Arial"/>
        <w:sz w:val="18"/>
        <w:szCs w:val="18"/>
      </w:rPr>
      <w:t xml:space="preserve"> (</w:t>
    </w:r>
    <w:r w:rsidRPr="00AD13D1">
      <w:rPr>
        <w:rStyle w:val="Seitenzahl"/>
        <w:rFonts w:ascii="Arial" w:hAnsi="Arial" w:cs="Arial"/>
        <w:sz w:val="18"/>
        <w:szCs w:val="18"/>
      </w:rPr>
      <w:fldChar w:fldCharType="begin"/>
    </w:r>
    <w:r w:rsidRPr="00AD13D1">
      <w:rPr>
        <w:rStyle w:val="Seitenzahl"/>
        <w:rFonts w:ascii="Arial" w:hAnsi="Arial" w:cs="Arial"/>
        <w:sz w:val="18"/>
        <w:szCs w:val="18"/>
      </w:rPr>
      <w:instrText>NUMPAGES  \* Arabic  \* MERGEFORMAT</w:instrText>
    </w:r>
    <w:r w:rsidRPr="00AD13D1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sz w:val="18"/>
        <w:szCs w:val="18"/>
      </w:rPr>
      <w:t>2</w:t>
    </w:r>
    <w:r w:rsidRPr="00AD13D1">
      <w:rPr>
        <w:rStyle w:val="Seitenzahl"/>
        <w:rFonts w:ascii="Arial" w:hAnsi="Arial" w:cs="Arial"/>
        <w:sz w:val="18"/>
        <w:szCs w:val="18"/>
      </w:rPr>
      <w:fldChar w:fldCharType="end"/>
    </w:r>
    <w:r w:rsidRPr="00AD13D1">
      <w:rPr>
        <w:rStyle w:val="Seitenzahl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2B5D" w14:textId="77777777" w:rsidR="00FF610D" w:rsidRDefault="00FF610D" w:rsidP="009D560F">
      <w:r>
        <w:separator/>
      </w:r>
    </w:p>
  </w:footnote>
  <w:footnote w:type="continuationSeparator" w:id="0">
    <w:p w14:paraId="7D83BE36" w14:textId="77777777" w:rsidR="00FF610D" w:rsidRDefault="00FF610D" w:rsidP="009D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E84D" w14:textId="26DCDC11" w:rsidR="004B0D66" w:rsidRPr="003F43EA" w:rsidRDefault="003F43EA">
    <w:pPr>
      <w:pStyle w:val="Kopfzeile"/>
      <w:rPr>
        <w:rFonts w:ascii="Arial" w:hAnsi="Arial" w:cs="Arial"/>
        <w:sz w:val="18"/>
        <w:szCs w:val="18"/>
      </w:rPr>
    </w:pPr>
    <w:r w:rsidRPr="003F43EA">
      <w:rPr>
        <w:rFonts w:ascii="Arial" w:hAnsi="Arial" w:cs="Arial"/>
        <w:sz w:val="18"/>
        <w:szCs w:val="18"/>
      </w:rPr>
      <w:t>V202</w:t>
    </w:r>
    <w:r w:rsidR="004B0D66">
      <w:rPr>
        <w:rFonts w:ascii="Arial" w:hAnsi="Arial" w:cs="Arial"/>
        <w:sz w:val="18"/>
        <w:szCs w:val="18"/>
      </w:rPr>
      <w:t>30209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68DC"/>
    <w:multiLevelType w:val="hybridMultilevel"/>
    <w:tmpl w:val="1C241846"/>
    <w:lvl w:ilvl="0" w:tplc="7466F4A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04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C6"/>
    <w:rsid w:val="000300ED"/>
    <w:rsid w:val="000438EE"/>
    <w:rsid w:val="00050A50"/>
    <w:rsid w:val="00073093"/>
    <w:rsid w:val="00094646"/>
    <w:rsid w:val="000A5F78"/>
    <w:rsid w:val="000B6353"/>
    <w:rsid w:val="000E5556"/>
    <w:rsid w:val="000F493B"/>
    <w:rsid w:val="000F7DA9"/>
    <w:rsid w:val="0016345E"/>
    <w:rsid w:val="00163BA4"/>
    <w:rsid w:val="00170C63"/>
    <w:rsid w:val="00172DF8"/>
    <w:rsid w:val="0018328E"/>
    <w:rsid w:val="001D176C"/>
    <w:rsid w:val="00217612"/>
    <w:rsid w:val="002C549B"/>
    <w:rsid w:val="002E229D"/>
    <w:rsid w:val="003276E8"/>
    <w:rsid w:val="00336DA5"/>
    <w:rsid w:val="00341A68"/>
    <w:rsid w:val="003823FA"/>
    <w:rsid w:val="003A2923"/>
    <w:rsid w:val="003F43EA"/>
    <w:rsid w:val="003F4448"/>
    <w:rsid w:val="004554B8"/>
    <w:rsid w:val="0045798E"/>
    <w:rsid w:val="004751DA"/>
    <w:rsid w:val="004B0D66"/>
    <w:rsid w:val="004B3917"/>
    <w:rsid w:val="004C39E7"/>
    <w:rsid w:val="004D48C2"/>
    <w:rsid w:val="0051568E"/>
    <w:rsid w:val="00523D66"/>
    <w:rsid w:val="0055763F"/>
    <w:rsid w:val="0057385C"/>
    <w:rsid w:val="005753EA"/>
    <w:rsid w:val="005A3186"/>
    <w:rsid w:val="005D146B"/>
    <w:rsid w:val="005D36C6"/>
    <w:rsid w:val="00622539"/>
    <w:rsid w:val="00637273"/>
    <w:rsid w:val="006541CF"/>
    <w:rsid w:val="00673587"/>
    <w:rsid w:val="006830F6"/>
    <w:rsid w:val="00696088"/>
    <w:rsid w:val="00696FCD"/>
    <w:rsid w:val="006B0D13"/>
    <w:rsid w:val="006C3665"/>
    <w:rsid w:val="006E100D"/>
    <w:rsid w:val="007463EE"/>
    <w:rsid w:val="00753E73"/>
    <w:rsid w:val="0078571A"/>
    <w:rsid w:val="007970C1"/>
    <w:rsid w:val="007B361D"/>
    <w:rsid w:val="00815505"/>
    <w:rsid w:val="00826061"/>
    <w:rsid w:val="0083329B"/>
    <w:rsid w:val="00846B5C"/>
    <w:rsid w:val="00854AE5"/>
    <w:rsid w:val="008B3345"/>
    <w:rsid w:val="008C44BB"/>
    <w:rsid w:val="008F6D20"/>
    <w:rsid w:val="00906717"/>
    <w:rsid w:val="009329EE"/>
    <w:rsid w:val="009472AF"/>
    <w:rsid w:val="009705D2"/>
    <w:rsid w:val="009D560F"/>
    <w:rsid w:val="009F60E9"/>
    <w:rsid w:val="00A00543"/>
    <w:rsid w:val="00A26628"/>
    <w:rsid w:val="00A90A92"/>
    <w:rsid w:val="00AB656A"/>
    <w:rsid w:val="00AC106D"/>
    <w:rsid w:val="00AC234F"/>
    <w:rsid w:val="00AC4B06"/>
    <w:rsid w:val="00B403A0"/>
    <w:rsid w:val="00B43CD9"/>
    <w:rsid w:val="00B5659C"/>
    <w:rsid w:val="00B7128C"/>
    <w:rsid w:val="00B81458"/>
    <w:rsid w:val="00BD5E3D"/>
    <w:rsid w:val="00C022BC"/>
    <w:rsid w:val="00C053F4"/>
    <w:rsid w:val="00C417BD"/>
    <w:rsid w:val="00C44483"/>
    <w:rsid w:val="00C82A21"/>
    <w:rsid w:val="00C92CD3"/>
    <w:rsid w:val="00CA5C9B"/>
    <w:rsid w:val="00CA5D6C"/>
    <w:rsid w:val="00CD26DC"/>
    <w:rsid w:val="00CD7006"/>
    <w:rsid w:val="00D240F3"/>
    <w:rsid w:val="00D4575D"/>
    <w:rsid w:val="00D5702A"/>
    <w:rsid w:val="00D67B3E"/>
    <w:rsid w:val="00DD322D"/>
    <w:rsid w:val="00DD645B"/>
    <w:rsid w:val="00DE6EE6"/>
    <w:rsid w:val="00E104B1"/>
    <w:rsid w:val="00E2054A"/>
    <w:rsid w:val="00E256B7"/>
    <w:rsid w:val="00E42F20"/>
    <w:rsid w:val="00E8202C"/>
    <w:rsid w:val="00E87F7F"/>
    <w:rsid w:val="00ED6054"/>
    <w:rsid w:val="00EE2003"/>
    <w:rsid w:val="00EF15FF"/>
    <w:rsid w:val="00EF4577"/>
    <w:rsid w:val="00F44643"/>
    <w:rsid w:val="00F535EC"/>
    <w:rsid w:val="00F775F5"/>
    <w:rsid w:val="00F955B9"/>
    <w:rsid w:val="00FB691F"/>
    <w:rsid w:val="00FE1389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A32910"/>
  <w15:chartTrackingRefBased/>
  <w15:docId w15:val="{A0AC2249-F361-4198-B14C-CAC3F4B6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36C6"/>
    <w:pPr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uiPriority w:val="99"/>
    <w:rsid w:val="005D36C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D36C6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D36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5D36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56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60F"/>
    <w:rPr>
      <w:rFonts w:ascii="Times New Roman" w:eastAsia="Times New Roman" w:hAnsi="Times New Roman" w:cs="Times New Roman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7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76C"/>
    <w:rPr>
      <w:rFonts w:ascii="Segoe UI" w:eastAsia="Times New Roman" w:hAnsi="Segoe UI" w:cs="Segoe UI"/>
      <w:sz w:val="18"/>
      <w:szCs w:val="18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04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4B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4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4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4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C053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53F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2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m.de/Navigation/DE/Services/Datenschutz/datenschutz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m.de/Navigation/EN/Services/Privacy-Policy/privacy-policy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D889-FAE3-455A-A2A6-9D22BE3E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Dengel, Jörg</dc:creator>
  <cp:keywords/>
  <dc:description/>
  <cp:lastModifiedBy>Costard, René</cp:lastModifiedBy>
  <cp:revision>8</cp:revision>
  <dcterms:created xsi:type="dcterms:W3CDTF">2021-06-14T07:38:00Z</dcterms:created>
  <dcterms:modified xsi:type="dcterms:W3CDTF">2023-02-09T12:01:00Z</dcterms:modified>
</cp:coreProperties>
</file>